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6A" w:rsidRPr="005D7C19" w:rsidRDefault="00E30E6A" w:rsidP="00E30E6A">
      <w:pPr>
        <w:ind w:firstLine="708"/>
        <w:rPr>
          <w:rFonts w:ascii="Palatino Linotype" w:hAnsi="Palatino Linotype"/>
          <w:b/>
          <w:bCs/>
          <w:color w:val="000000"/>
          <w:sz w:val="32"/>
          <w:szCs w:val="32"/>
        </w:rPr>
      </w:pPr>
      <w:r w:rsidRPr="005D7C19">
        <w:rPr>
          <w:rFonts w:ascii="Palatino Linotype" w:hAnsi="Palatino Linotype"/>
          <w:b/>
          <w:bCs/>
          <w:color w:val="000000"/>
          <w:sz w:val="32"/>
          <w:szCs w:val="32"/>
        </w:rPr>
        <w:t>VÝR</w:t>
      </w:r>
      <w:r w:rsidR="007C52D5">
        <w:rPr>
          <w:rFonts w:ascii="Palatino Linotype" w:hAnsi="Palatino Linotype"/>
          <w:b/>
          <w:bCs/>
          <w:color w:val="000000"/>
          <w:sz w:val="32"/>
          <w:szCs w:val="32"/>
        </w:rPr>
        <w:t xml:space="preserve">OČNÍ ZPRÁVA ZA </w:t>
      </w:r>
      <w:r w:rsidR="003A6197">
        <w:rPr>
          <w:rFonts w:ascii="Palatino Linotype" w:hAnsi="Palatino Linotype"/>
          <w:b/>
          <w:bCs/>
          <w:color w:val="000000"/>
          <w:sz w:val="32"/>
          <w:szCs w:val="32"/>
        </w:rPr>
        <w:t xml:space="preserve">OBDOBÍ </w:t>
      </w:r>
      <w:bookmarkStart w:id="0" w:name="_GoBack"/>
      <w:bookmarkEnd w:id="0"/>
      <w:r w:rsidR="007C52D5">
        <w:rPr>
          <w:rFonts w:ascii="Palatino Linotype" w:hAnsi="Palatino Linotype"/>
          <w:b/>
          <w:bCs/>
          <w:color w:val="000000"/>
          <w:sz w:val="32"/>
          <w:szCs w:val="32"/>
        </w:rPr>
        <w:t>1. 4. 2017</w:t>
      </w:r>
      <w:r w:rsidRPr="005D7C19">
        <w:rPr>
          <w:rFonts w:ascii="Palatino Linotype" w:hAnsi="Palatino Linotype"/>
          <w:b/>
          <w:bCs/>
          <w:color w:val="000000"/>
          <w:sz w:val="32"/>
          <w:szCs w:val="32"/>
        </w:rPr>
        <w:t xml:space="preserve"> až 31. 3. 201</w:t>
      </w:r>
      <w:r w:rsidR="007C52D5">
        <w:rPr>
          <w:rFonts w:ascii="Palatino Linotype" w:hAnsi="Palatino Linotype"/>
          <w:b/>
          <w:bCs/>
          <w:color w:val="000000"/>
          <w:sz w:val="32"/>
          <w:szCs w:val="32"/>
        </w:rPr>
        <w:t>8</w:t>
      </w:r>
    </w:p>
    <w:p w:rsidR="00E30E6A" w:rsidRDefault="00E30E6A" w:rsidP="00E30E6A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5D7C19">
        <w:rPr>
          <w:rFonts w:ascii="Palatino Linotype" w:hAnsi="Palatino Linotype"/>
          <w:b/>
          <w:bCs/>
          <w:sz w:val="28"/>
          <w:szCs w:val="28"/>
        </w:rPr>
        <w:t>ČESKÉ DOTEKY HUDBY EM-ART, o.p.s.</w:t>
      </w:r>
    </w:p>
    <w:p w:rsidR="00642ED4" w:rsidRPr="005D7C19" w:rsidRDefault="00642ED4" w:rsidP="00E30E6A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>
        <w:rPr>
          <w:rFonts w:ascii="Palatino Linotype" w:hAnsi="Palatino Linotype"/>
          <w:b/>
          <w:bCs/>
          <w:sz w:val="28"/>
          <w:szCs w:val="28"/>
        </w:rPr>
        <w:t xml:space="preserve">ZÁVĚREČNÁ ZPRÁVA K PROJEKTU </w:t>
      </w:r>
    </w:p>
    <w:p w:rsidR="00E30E6A" w:rsidRPr="00B015E6" w:rsidRDefault="00E30E6A" w:rsidP="00E30E6A">
      <w:pPr>
        <w:rPr>
          <w:rFonts w:ascii="Palatino Linotype" w:hAnsi="Palatino Linotype"/>
          <w:b/>
          <w:bCs/>
          <w:color w:val="808080"/>
          <w:sz w:val="28"/>
          <w:szCs w:val="28"/>
        </w:rPr>
      </w:pPr>
    </w:p>
    <w:p w:rsidR="00E30E6A" w:rsidRPr="00B015E6" w:rsidRDefault="00E30E6A" w:rsidP="00E30E6A">
      <w:pPr>
        <w:rPr>
          <w:rFonts w:ascii="Palatino Linotype" w:hAnsi="Palatino Linotype"/>
          <w:b/>
          <w:bCs/>
          <w:sz w:val="22"/>
          <w:szCs w:val="22"/>
        </w:rPr>
      </w:pPr>
      <w:r w:rsidRPr="00B015E6">
        <w:rPr>
          <w:rFonts w:ascii="Palatino Linotype" w:hAnsi="Palatino Linotype"/>
          <w:b/>
          <w:bCs/>
          <w:sz w:val="22"/>
          <w:szCs w:val="22"/>
        </w:rPr>
        <w:t>Zapsána u Městského soudu v Praze, pod značkou O</w:t>
      </w:r>
      <w:r>
        <w:rPr>
          <w:rFonts w:ascii="Palatino Linotype" w:hAnsi="Palatino Linotype"/>
          <w:b/>
          <w:bCs/>
          <w:sz w:val="22"/>
          <w:szCs w:val="22"/>
        </w:rPr>
        <w:t>,</w:t>
      </w:r>
      <w:r w:rsidRPr="00B015E6">
        <w:rPr>
          <w:rFonts w:ascii="Palatino Linotype" w:hAnsi="Palatino Linotype"/>
          <w:b/>
          <w:bCs/>
          <w:sz w:val="22"/>
          <w:szCs w:val="22"/>
        </w:rPr>
        <w:t xml:space="preserve"> vložkou číslo 793</w:t>
      </w:r>
    </w:p>
    <w:p w:rsidR="00E30E6A" w:rsidRPr="00B015E6" w:rsidRDefault="00E30E6A" w:rsidP="00E30E6A">
      <w:pPr>
        <w:rPr>
          <w:rFonts w:ascii="Palatino Linotype" w:hAnsi="Palatino Linotype"/>
          <w:b/>
          <w:bCs/>
          <w:sz w:val="22"/>
          <w:szCs w:val="22"/>
        </w:rPr>
      </w:pPr>
    </w:p>
    <w:p w:rsidR="00E30E6A" w:rsidRPr="00B015E6" w:rsidRDefault="00E30E6A" w:rsidP="00E30E6A">
      <w:pPr>
        <w:rPr>
          <w:rFonts w:ascii="Palatino Linotype" w:hAnsi="Palatino Linotype"/>
          <w:b/>
          <w:bCs/>
          <w:sz w:val="22"/>
          <w:szCs w:val="22"/>
        </w:rPr>
      </w:pPr>
      <w:r w:rsidRPr="00B015E6">
        <w:rPr>
          <w:rFonts w:ascii="Palatino Linotype" w:hAnsi="Palatino Linotype"/>
          <w:b/>
          <w:bCs/>
          <w:sz w:val="22"/>
          <w:szCs w:val="22"/>
        </w:rPr>
        <w:t>Kontaktní údaje</w:t>
      </w:r>
    </w:p>
    <w:p w:rsidR="00E30E6A" w:rsidRPr="00B015E6" w:rsidRDefault="00E30E6A" w:rsidP="00E30E6A">
      <w:pPr>
        <w:rPr>
          <w:rFonts w:ascii="Palatino Linotype" w:hAnsi="Palatino Linotype"/>
          <w:bCs/>
          <w:sz w:val="22"/>
          <w:szCs w:val="22"/>
        </w:rPr>
      </w:pPr>
      <w:r w:rsidRPr="00B015E6">
        <w:rPr>
          <w:rFonts w:ascii="Palatino Linotype" w:hAnsi="Palatino Linotype"/>
          <w:bCs/>
          <w:sz w:val="22"/>
          <w:szCs w:val="22"/>
        </w:rPr>
        <w:t xml:space="preserve">Sídlo společnosti: </w:t>
      </w:r>
      <w:r w:rsidRPr="00B015E6">
        <w:rPr>
          <w:rFonts w:ascii="Palatino Linotype" w:hAnsi="Palatino Linotype"/>
          <w:bCs/>
          <w:sz w:val="22"/>
          <w:szCs w:val="22"/>
        </w:rPr>
        <w:tab/>
      </w:r>
      <w:r w:rsidRPr="00B015E6">
        <w:rPr>
          <w:rFonts w:ascii="Palatino Linotype" w:hAnsi="Palatino Linotype"/>
          <w:bCs/>
          <w:sz w:val="22"/>
          <w:szCs w:val="22"/>
        </w:rPr>
        <w:tab/>
        <w:t>Pohořelec 111/25, 118 00 Praha 1</w:t>
      </w:r>
    </w:p>
    <w:p w:rsidR="00E30E6A" w:rsidRPr="00B015E6" w:rsidRDefault="00E30E6A" w:rsidP="00E30E6A">
      <w:pPr>
        <w:rPr>
          <w:rFonts w:ascii="Palatino Linotype" w:hAnsi="Palatino Linotype"/>
          <w:bCs/>
          <w:sz w:val="22"/>
          <w:szCs w:val="22"/>
        </w:rPr>
      </w:pPr>
      <w:r w:rsidRPr="00B015E6">
        <w:rPr>
          <w:rFonts w:ascii="Palatino Linotype" w:hAnsi="Palatino Linotype"/>
          <w:bCs/>
          <w:sz w:val="22"/>
          <w:szCs w:val="22"/>
        </w:rPr>
        <w:t>Kancelář společnosti:</w:t>
      </w:r>
      <w:r w:rsidRPr="00B015E6">
        <w:rPr>
          <w:rFonts w:ascii="Palatino Linotype" w:hAnsi="Palatino Linotype"/>
          <w:bCs/>
          <w:sz w:val="22"/>
          <w:szCs w:val="22"/>
        </w:rPr>
        <w:tab/>
      </w:r>
      <w:r w:rsidRPr="00B015E6">
        <w:rPr>
          <w:rFonts w:ascii="Palatino Linotype" w:hAnsi="Palatino Linotype"/>
          <w:bCs/>
          <w:sz w:val="22"/>
          <w:szCs w:val="22"/>
        </w:rPr>
        <w:tab/>
        <w:t>Karlovo náměstí 1/23, 120 00 Praha 2</w:t>
      </w:r>
    </w:p>
    <w:p w:rsidR="00E30E6A" w:rsidRPr="00B015E6" w:rsidRDefault="00E30E6A" w:rsidP="00E30E6A">
      <w:p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IČO: </w:t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  <w:t>27506</w:t>
      </w:r>
      <w:r w:rsidRPr="00B015E6">
        <w:rPr>
          <w:rFonts w:ascii="Palatino Linotype" w:hAnsi="Palatino Linotype"/>
          <w:bCs/>
          <w:sz w:val="22"/>
          <w:szCs w:val="22"/>
        </w:rPr>
        <w:t>827</w:t>
      </w:r>
    </w:p>
    <w:p w:rsidR="00E30E6A" w:rsidRPr="00B015E6" w:rsidRDefault="00E30E6A" w:rsidP="00E30E6A">
      <w:pPr>
        <w:rPr>
          <w:rFonts w:ascii="Palatino Linotype" w:hAnsi="Palatino Linotype"/>
          <w:bCs/>
          <w:sz w:val="22"/>
          <w:szCs w:val="22"/>
        </w:rPr>
      </w:pPr>
      <w:r w:rsidRPr="00B015E6">
        <w:rPr>
          <w:rFonts w:ascii="Palatino Linotype" w:hAnsi="Palatino Linotype"/>
          <w:bCs/>
          <w:sz w:val="22"/>
          <w:szCs w:val="22"/>
        </w:rPr>
        <w:t xml:space="preserve">DIČ: </w:t>
      </w:r>
      <w:r w:rsidRPr="00B015E6">
        <w:rPr>
          <w:rFonts w:ascii="Palatino Linotype" w:hAnsi="Palatino Linotype"/>
          <w:bCs/>
          <w:sz w:val="22"/>
          <w:szCs w:val="22"/>
        </w:rPr>
        <w:tab/>
      </w:r>
      <w:r w:rsidRPr="00B015E6">
        <w:rPr>
          <w:rFonts w:ascii="Palatino Linotype" w:hAnsi="Palatino Linotype"/>
          <w:bCs/>
          <w:sz w:val="22"/>
          <w:szCs w:val="22"/>
        </w:rPr>
        <w:tab/>
      </w:r>
      <w:r w:rsidRPr="00B015E6">
        <w:rPr>
          <w:rFonts w:ascii="Palatino Linotype" w:hAnsi="Palatino Linotype"/>
          <w:bCs/>
          <w:sz w:val="22"/>
          <w:szCs w:val="22"/>
        </w:rPr>
        <w:tab/>
      </w:r>
      <w:r w:rsidRPr="00B015E6">
        <w:rPr>
          <w:rFonts w:ascii="Palatino Linotype" w:hAnsi="Palatino Linotype"/>
          <w:bCs/>
          <w:sz w:val="22"/>
          <w:szCs w:val="22"/>
        </w:rPr>
        <w:tab/>
        <w:t>CZ27506827</w:t>
      </w:r>
    </w:p>
    <w:p w:rsidR="00E30E6A" w:rsidRPr="00B015E6" w:rsidRDefault="00E30E6A" w:rsidP="00E30E6A">
      <w:pPr>
        <w:rPr>
          <w:rFonts w:ascii="Palatino Linotype" w:hAnsi="Palatino Linotype"/>
          <w:bCs/>
          <w:sz w:val="22"/>
          <w:szCs w:val="22"/>
        </w:rPr>
      </w:pPr>
      <w:r w:rsidRPr="00B015E6">
        <w:rPr>
          <w:rFonts w:ascii="Palatino Linotype" w:hAnsi="Palatino Linotype"/>
          <w:bCs/>
          <w:sz w:val="22"/>
          <w:szCs w:val="22"/>
        </w:rPr>
        <w:t>Bankovní spojení:</w:t>
      </w:r>
      <w:r w:rsidRPr="00B015E6">
        <w:rPr>
          <w:rFonts w:ascii="Palatino Linotype" w:hAnsi="Palatino Linotype"/>
          <w:bCs/>
          <w:sz w:val="22"/>
          <w:szCs w:val="22"/>
        </w:rPr>
        <w:tab/>
      </w:r>
      <w:r w:rsidRPr="00B015E6"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>4211001327/6800</w:t>
      </w:r>
    </w:p>
    <w:p w:rsidR="00E30E6A" w:rsidRPr="00B015E6" w:rsidRDefault="00E30E6A" w:rsidP="00E30E6A">
      <w:pPr>
        <w:rPr>
          <w:rFonts w:ascii="Palatino Linotype" w:hAnsi="Palatino Linotype"/>
          <w:bCs/>
          <w:sz w:val="22"/>
          <w:szCs w:val="22"/>
        </w:rPr>
      </w:pPr>
      <w:r w:rsidRPr="00B015E6">
        <w:rPr>
          <w:rFonts w:ascii="Palatino Linotype" w:hAnsi="Palatino Linotype"/>
          <w:bCs/>
          <w:sz w:val="22"/>
          <w:szCs w:val="22"/>
        </w:rPr>
        <w:t xml:space="preserve">Telefonní spojení: </w:t>
      </w:r>
      <w:r w:rsidRPr="00B015E6">
        <w:rPr>
          <w:rFonts w:ascii="Palatino Linotype" w:hAnsi="Palatino Linotype"/>
          <w:bCs/>
          <w:sz w:val="22"/>
          <w:szCs w:val="22"/>
        </w:rPr>
        <w:tab/>
      </w:r>
      <w:r w:rsidRPr="00B015E6">
        <w:rPr>
          <w:rFonts w:ascii="Palatino Linotype" w:hAnsi="Palatino Linotype"/>
          <w:bCs/>
          <w:sz w:val="22"/>
          <w:szCs w:val="22"/>
        </w:rPr>
        <w:tab/>
        <w:t>+420 224 947 131, +420 739 433 171</w:t>
      </w:r>
    </w:p>
    <w:p w:rsidR="00E30E6A" w:rsidRPr="00B015E6" w:rsidRDefault="00E30E6A" w:rsidP="00E30E6A">
      <w:pPr>
        <w:rPr>
          <w:rFonts w:ascii="Palatino Linotype" w:hAnsi="Palatino Linotype"/>
          <w:bCs/>
          <w:sz w:val="22"/>
          <w:szCs w:val="22"/>
        </w:rPr>
      </w:pPr>
      <w:r w:rsidRPr="00B015E6">
        <w:rPr>
          <w:rFonts w:ascii="Palatino Linotype" w:hAnsi="Palatino Linotype"/>
          <w:bCs/>
          <w:sz w:val="22"/>
          <w:szCs w:val="22"/>
        </w:rPr>
        <w:t>Email:</w:t>
      </w:r>
      <w:r w:rsidRPr="00B015E6">
        <w:rPr>
          <w:rFonts w:ascii="Palatino Linotype" w:hAnsi="Palatino Linotype"/>
          <w:bCs/>
          <w:sz w:val="22"/>
          <w:szCs w:val="22"/>
        </w:rPr>
        <w:tab/>
      </w:r>
      <w:r w:rsidRPr="00B015E6">
        <w:rPr>
          <w:rFonts w:ascii="Palatino Linotype" w:hAnsi="Palatino Linotype"/>
          <w:bCs/>
          <w:sz w:val="22"/>
          <w:szCs w:val="22"/>
        </w:rPr>
        <w:tab/>
      </w:r>
      <w:r w:rsidRPr="00B015E6">
        <w:rPr>
          <w:rFonts w:ascii="Palatino Linotype" w:hAnsi="Palatino Linotype"/>
          <w:bCs/>
          <w:sz w:val="22"/>
          <w:szCs w:val="22"/>
        </w:rPr>
        <w:tab/>
      </w:r>
      <w:r w:rsidRPr="00B015E6">
        <w:rPr>
          <w:rFonts w:ascii="Palatino Linotype" w:hAnsi="Palatino Linotype"/>
          <w:bCs/>
          <w:sz w:val="22"/>
          <w:szCs w:val="22"/>
        </w:rPr>
        <w:tab/>
      </w:r>
      <w:r w:rsidRPr="005D7C19">
        <w:rPr>
          <w:rFonts w:ascii="Palatino Linotype" w:hAnsi="Palatino Linotype"/>
          <w:bCs/>
          <w:sz w:val="22"/>
          <w:szCs w:val="22"/>
        </w:rPr>
        <w:t>festival@ceskedotekyhudby.cz</w:t>
      </w:r>
      <w:r w:rsidRPr="00B015E6">
        <w:rPr>
          <w:rFonts w:ascii="Palatino Linotype" w:hAnsi="Palatino Linotype"/>
          <w:bCs/>
          <w:sz w:val="22"/>
          <w:szCs w:val="22"/>
        </w:rPr>
        <w:t xml:space="preserve">, </w:t>
      </w:r>
      <w:r w:rsidRPr="005D7C19">
        <w:rPr>
          <w:rFonts w:ascii="Palatino Linotype" w:hAnsi="Palatino Linotype"/>
          <w:bCs/>
          <w:sz w:val="22"/>
          <w:szCs w:val="22"/>
        </w:rPr>
        <w:t>ekonom@ceskedotekyhudby.cz</w:t>
      </w:r>
    </w:p>
    <w:p w:rsidR="00E30E6A" w:rsidRPr="00B015E6" w:rsidRDefault="00E30E6A" w:rsidP="00E30E6A">
      <w:pPr>
        <w:rPr>
          <w:rFonts w:ascii="Palatino Linotype" w:hAnsi="Palatino Linotype"/>
          <w:bCs/>
          <w:sz w:val="22"/>
          <w:szCs w:val="22"/>
        </w:rPr>
      </w:pPr>
      <w:r w:rsidRPr="00B015E6">
        <w:rPr>
          <w:rFonts w:ascii="Palatino Linotype" w:hAnsi="Palatino Linotype"/>
          <w:bCs/>
          <w:sz w:val="22"/>
          <w:szCs w:val="22"/>
        </w:rPr>
        <w:t>Web:</w:t>
      </w:r>
      <w:r w:rsidRPr="00B015E6">
        <w:rPr>
          <w:rFonts w:ascii="Palatino Linotype" w:hAnsi="Palatino Linotype"/>
          <w:bCs/>
          <w:sz w:val="22"/>
          <w:szCs w:val="22"/>
        </w:rPr>
        <w:tab/>
      </w:r>
      <w:r w:rsidRPr="00B015E6">
        <w:rPr>
          <w:rFonts w:ascii="Palatino Linotype" w:hAnsi="Palatino Linotype"/>
          <w:bCs/>
          <w:sz w:val="22"/>
          <w:szCs w:val="22"/>
        </w:rPr>
        <w:tab/>
      </w:r>
      <w:r w:rsidRPr="00B015E6">
        <w:rPr>
          <w:rFonts w:ascii="Palatino Linotype" w:hAnsi="Palatino Linotype"/>
          <w:bCs/>
          <w:sz w:val="22"/>
          <w:szCs w:val="22"/>
        </w:rPr>
        <w:tab/>
      </w:r>
      <w:r w:rsidRPr="00B015E6">
        <w:rPr>
          <w:rFonts w:ascii="Palatino Linotype" w:hAnsi="Palatino Linotype"/>
          <w:bCs/>
          <w:sz w:val="22"/>
          <w:szCs w:val="22"/>
        </w:rPr>
        <w:tab/>
      </w:r>
      <w:r w:rsidRPr="005D7C19">
        <w:rPr>
          <w:rFonts w:ascii="Palatino Linotype" w:hAnsi="Palatino Linotype"/>
          <w:bCs/>
          <w:sz w:val="22"/>
          <w:szCs w:val="22"/>
        </w:rPr>
        <w:t>http://ceskedotekyhudby.cz</w:t>
      </w:r>
    </w:p>
    <w:p w:rsidR="00E30E6A" w:rsidRPr="00B015E6" w:rsidRDefault="00E30E6A" w:rsidP="00E30E6A">
      <w:pPr>
        <w:rPr>
          <w:rFonts w:ascii="Palatino Linotype" w:hAnsi="Palatino Linotype"/>
          <w:b/>
          <w:bCs/>
          <w:sz w:val="22"/>
          <w:szCs w:val="22"/>
        </w:rPr>
      </w:pPr>
    </w:p>
    <w:p w:rsidR="00E30E6A" w:rsidRPr="00B015E6" w:rsidRDefault="00E30E6A" w:rsidP="00E30E6A">
      <w:pPr>
        <w:rPr>
          <w:rFonts w:ascii="Palatino Linotype" w:hAnsi="Palatino Linotype"/>
          <w:b/>
          <w:bCs/>
          <w:sz w:val="22"/>
          <w:szCs w:val="22"/>
        </w:rPr>
      </w:pPr>
      <w:r w:rsidRPr="00B015E6">
        <w:rPr>
          <w:rFonts w:ascii="Palatino Linotype" w:hAnsi="Palatino Linotype"/>
          <w:b/>
          <w:bCs/>
          <w:sz w:val="22"/>
          <w:szCs w:val="22"/>
        </w:rPr>
        <w:t xml:space="preserve">Předseda správní rady:  </w:t>
      </w:r>
      <w:r w:rsidRPr="00B015E6">
        <w:rPr>
          <w:rFonts w:ascii="Palatino Linotype" w:hAnsi="Palatino Linotype"/>
          <w:b/>
          <w:bCs/>
          <w:sz w:val="22"/>
          <w:szCs w:val="22"/>
        </w:rPr>
        <w:tab/>
        <w:t xml:space="preserve">             Mgr. Jan </w:t>
      </w:r>
      <w:proofErr w:type="spellStart"/>
      <w:r w:rsidRPr="00B015E6">
        <w:rPr>
          <w:rFonts w:ascii="Palatino Linotype" w:hAnsi="Palatino Linotype"/>
          <w:b/>
          <w:bCs/>
          <w:sz w:val="22"/>
          <w:szCs w:val="22"/>
        </w:rPr>
        <w:t>Choděra</w:t>
      </w:r>
      <w:proofErr w:type="spellEnd"/>
    </w:p>
    <w:p w:rsidR="00E30E6A" w:rsidRPr="00B015E6" w:rsidRDefault="00E30E6A" w:rsidP="00E30E6A">
      <w:pPr>
        <w:rPr>
          <w:rFonts w:ascii="Palatino Linotype" w:hAnsi="Palatino Linotype"/>
          <w:b/>
          <w:bCs/>
          <w:sz w:val="22"/>
          <w:szCs w:val="22"/>
        </w:rPr>
      </w:pPr>
      <w:r w:rsidRPr="00B015E6">
        <w:rPr>
          <w:rFonts w:ascii="Palatino Linotype" w:hAnsi="Palatino Linotype"/>
          <w:b/>
          <w:bCs/>
          <w:sz w:val="22"/>
          <w:szCs w:val="22"/>
        </w:rPr>
        <w:t>M</w:t>
      </w:r>
      <w:r>
        <w:rPr>
          <w:rFonts w:ascii="Palatino Linotype" w:hAnsi="Palatino Linotype"/>
          <w:b/>
          <w:bCs/>
          <w:sz w:val="22"/>
          <w:szCs w:val="22"/>
        </w:rPr>
        <w:t xml:space="preserve">ístopředseda správní rady:  </w:t>
      </w:r>
      <w:r>
        <w:rPr>
          <w:rFonts w:ascii="Palatino Linotype" w:hAnsi="Palatino Linotype"/>
          <w:b/>
          <w:bCs/>
          <w:sz w:val="22"/>
          <w:szCs w:val="22"/>
        </w:rPr>
        <w:tab/>
        <w:t>Ing</w:t>
      </w:r>
      <w:r w:rsidRPr="00B015E6">
        <w:rPr>
          <w:rFonts w:ascii="Palatino Linotype" w:hAnsi="Palatino Linotype"/>
          <w:b/>
          <w:bCs/>
          <w:sz w:val="22"/>
          <w:szCs w:val="22"/>
        </w:rPr>
        <w:t>. David Mašín</w:t>
      </w:r>
    </w:p>
    <w:p w:rsidR="00E30E6A" w:rsidRPr="00B015E6" w:rsidRDefault="00E30E6A" w:rsidP="00E30E6A">
      <w:pPr>
        <w:rPr>
          <w:rFonts w:ascii="Palatino Linotype" w:hAnsi="Palatino Linotype"/>
          <w:b/>
          <w:bCs/>
          <w:sz w:val="22"/>
          <w:szCs w:val="22"/>
        </w:rPr>
      </w:pPr>
      <w:r w:rsidRPr="00B015E6">
        <w:rPr>
          <w:rFonts w:ascii="Palatino Linotype" w:hAnsi="Palatino Linotype"/>
          <w:b/>
          <w:bCs/>
          <w:sz w:val="22"/>
          <w:szCs w:val="22"/>
        </w:rPr>
        <w:t>P</w:t>
      </w:r>
      <w:r>
        <w:rPr>
          <w:rFonts w:ascii="Palatino Linotype" w:hAnsi="Palatino Linotype"/>
          <w:b/>
          <w:bCs/>
          <w:sz w:val="22"/>
          <w:szCs w:val="22"/>
        </w:rPr>
        <w:t xml:space="preserve">ředseda dozorčí rady: </w:t>
      </w:r>
      <w:r>
        <w:rPr>
          <w:rFonts w:ascii="Palatino Linotype" w:hAnsi="Palatino Linotype"/>
          <w:b/>
          <w:bCs/>
          <w:sz w:val="22"/>
          <w:szCs w:val="22"/>
        </w:rPr>
        <w:tab/>
      </w:r>
      <w:r>
        <w:rPr>
          <w:rFonts w:ascii="Palatino Linotype" w:hAnsi="Palatino Linotype"/>
          <w:b/>
          <w:bCs/>
          <w:sz w:val="22"/>
          <w:szCs w:val="22"/>
        </w:rPr>
        <w:tab/>
        <w:t>Mgr</w:t>
      </w:r>
      <w:r w:rsidRPr="00B015E6">
        <w:rPr>
          <w:rFonts w:ascii="Palatino Linotype" w:hAnsi="Palatino Linotype"/>
          <w:b/>
          <w:bCs/>
          <w:sz w:val="22"/>
          <w:szCs w:val="22"/>
        </w:rPr>
        <w:t>. Miloslav Kučera</w:t>
      </w:r>
    </w:p>
    <w:p w:rsidR="00E30E6A" w:rsidRDefault="00E30E6A" w:rsidP="00E30E6A">
      <w:pPr>
        <w:rPr>
          <w:rFonts w:ascii="Palatino Linotype" w:hAnsi="Palatino Linotype"/>
          <w:b/>
          <w:bCs/>
          <w:sz w:val="22"/>
          <w:szCs w:val="22"/>
        </w:rPr>
      </w:pPr>
      <w:r w:rsidRPr="00B015E6">
        <w:rPr>
          <w:rFonts w:ascii="Palatino Linotype" w:hAnsi="Palatino Linotype"/>
          <w:b/>
          <w:bCs/>
          <w:sz w:val="22"/>
          <w:szCs w:val="22"/>
        </w:rPr>
        <w:t xml:space="preserve">Ředitel </w:t>
      </w:r>
      <w:r>
        <w:rPr>
          <w:rFonts w:ascii="Palatino Linotype" w:hAnsi="Palatino Linotype"/>
          <w:b/>
          <w:bCs/>
          <w:sz w:val="22"/>
          <w:szCs w:val="22"/>
        </w:rPr>
        <w:t xml:space="preserve">společnosti: </w:t>
      </w:r>
      <w:r>
        <w:rPr>
          <w:rFonts w:ascii="Palatino Linotype" w:hAnsi="Palatino Linotype"/>
          <w:b/>
          <w:bCs/>
          <w:sz w:val="22"/>
          <w:szCs w:val="22"/>
        </w:rPr>
        <w:tab/>
      </w:r>
      <w:r>
        <w:rPr>
          <w:rFonts w:ascii="Palatino Linotype" w:hAnsi="Palatino Linotype"/>
          <w:b/>
          <w:bCs/>
          <w:sz w:val="22"/>
          <w:szCs w:val="22"/>
        </w:rPr>
        <w:tab/>
        <w:t xml:space="preserve">             Bc. </w:t>
      </w:r>
      <w:r w:rsidRPr="00B015E6">
        <w:rPr>
          <w:rFonts w:ascii="Palatino Linotype" w:hAnsi="Palatino Linotype"/>
          <w:b/>
          <w:bCs/>
          <w:sz w:val="22"/>
          <w:szCs w:val="22"/>
        </w:rPr>
        <w:t>Miroslav Matějka</w:t>
      </w:r>
    </w:p>
    <w:p w:rsidR="00E30E6A" w:rsidRDefault="00E30E6A" w:rsidP="00E30E6A">
      <w:pPr>
        <w:rPr>
          <w:rFonts w:ascii="Palatino Linotype" w:hAnsi="Palatino Linotype"/>
          <w:b/>
          <w:bCs/>
          <w:sz w:val="22"/>
          <w:szCs w:val="22"/>
        </w:rPr>
      </w:pPr>
    </w:p>
    <w:p w:rsidR="00E30E6A" w:rsidRDefault="00E30E6A" w:rsidP="00E30E6A">
      <w:pPr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E30E6A" w:rsidRPr="00B015E6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 w:rsidRPr="00B015E6">
        <w:rPr>
          <w:rFonts w:ascii="Palatino Linotype" w:hAnsi="Palatino Linotype"/>
          <w:color w:val="000000"/>
          <w:sz w:val="22"/>
          <w:szCs w:val="22"/>
        </w:rPr>
        <w:t>Základním posláním společnosti dle zakládací listiny a statutu organizace je poskytování obecně prospěšných služeb.</w:t>
      </w:r>
      <w:r w:rsidRPr="00B015E6">
        <w:rPr>
          <w:rFonts w:ascii="Palatino Linotype" w:hAnsi="Palatino Linotype"/>
          <w:b/>
          <w:color w:val="000000"/>
          <w:sz w:val="22"/>
          <w:szCs w:val="22"/>
        </w:rPr>
        <w:t xml:space="preserve"> </w:t>
      </w:r>
      <w:r w:rsidRPr="00B015E6">
        <w:rPr>
          <w:rFonts w:ascii="Palatino Linotype" w:hAnsi="Palatino Linotype"/>
          <w:sz w:val="22"/>
          <w:szCs w:val="22"/>
        </w:rPr>
        <w:t>Obecně prospěšná společnost poskytuje tyto obecně prospěšné služby definované zakládající listinou a specifikované jejím statutem. Od roku 2011 se jedná o tyto nezměněné činnosti:</w:t>
      </w:r>
    </w:p>
    <w:p w:rsidR="00E30E6A" w:rsidRPr="00B015E6" w:rsidRDefault="00E30E6A" w:rsidP="00E30E6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B015E6">
        <w:rPr>
          <w:rFonts w:ascii="Palatino Linotype" w:hAnsi="Palatino Linotype"/>
          <w:sz w:val="22"/>
          <w:szCs w:val="22"/>
        </w:rPr>
        <w:t> </w:t>
      </w:r>
    </w:p>
    <w:p w:rsidR="00E30E6A" w:rsidRPr="00B015E6" w:rsidRDefault="00E30E6A" w:rsidP="00E30E6A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B015E6">
        <w:rPr>
          <w:rFonts w:ascii="Palatino Linotype" w:hAnsi="Palatino Linotype"/>
          <w:sz w:val="22"/>
          <w:szCs w:val="22"/>
        </w:rPr>
        <w:t xml:space="preserve">propagaci hudebního umění a kultury </w:t>
      </w:r>
    </w:p>
    <w:p w:rsidR="00E30E6A" w:rsidRPr="00B015E6" w:rsidRDefault="00E30E6A" w:rsidP="00E30E6A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B015E6">
        <w:rPr>
          <w:rFonts w:ascii="Palatino Linotype" w:hAnsi="Palatino Linotype"/>
          <w:sz w:val="22"/>
          <w:szCs w:val="22"/>
        </w:rPr>
        <w:t>založení odborné knihovny a hudebního archivu jako veřejné služby</w:t>
      </w:r>
    </w:p>
    <w:p w:rsidR="00E30E6A" w:rsidRPr="00B015E6" w:rsidRDefault="00E30E6A" w:rsidP="00E30E6A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B015E6">
        <w:rPr>
          <w:rFonts w:ascii="Palatino Linotype" w:hAnsi="Palatino Linotype"/>
          <w:sz w:val="22"/>
          <w:szCs w:val="22"/>
        </w:rPr>
        <w:t xml:space="preserve">umožnění používání práv či prodeje práv k produktům společnosti </w:t>
      </w:r>
    </w:p>
    <w:p w:rsidR="00E30E6A" w:rsidRPr="00B015E6" w:rsidRDefault="00E30E6A" w:rsidP="00E30E6A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B015E6">
        <w:rPr>
          <w:rFonts w:ascii="Palatino Linotype" w:hAnsi="Palatino Linotype"/>
          <w:sz w:val="22"/>
          <w:szCs w:val="22"/>
        </w:rPr>
        <w:t xml:space="preserve">vzdělávací a informační činnost v oboru kultury </w:t>
      </w:r>
    </w:p>
    <w:p w:rsidR="00E30E6A" w:rsidRPr="00B015E6" w:rsidRDefault="00E30E6A" w:rsidP="00E30E6A">
      <w:pPr>
        <w:ind w:left="360"/>
        <w:jc w:val="both"/>
        <w:rPr>
          <w:rFonts w:ascii="Palatino Linotype" w:hAnsi="Palatino Linotype"/>
          <w:b/>
          <w:color w:val="000000"/>
          <w:sz w:val="22"/>
          <w:szCs w:val="22"/>
        </w:rPr>
      </w:pPr>
      <w:r w:rsidRPr="00B015E6">
        <w:rPr>
          <w:rFonts w:ascii="Palatino Linotype" w:hAnsi="Palatino Linotype"/>
          <w:b/>
          <w:color w:val="000000"/>
          <w:sz w:val="22"/>
          <w:szCs w:val="22"/>
        </w:rPr>
        <w:t> </w:t>
      </w:r>
    </w:p>
    <w:p w:rsidR="00E30E6A" w:rsidRPr="00B015E6" w:rsidRDefault="00E30E6A" w:rsidP="00E30E6A">
      <w:pPr>
        <w:jc w:val="both"/>
        <w:rPr>
          <w:rFonts w:ascii="Palatino Linotype" w:hAnsi="Palatino Linotype"/>
          <w:b/>
          <w:sz w:val="22"/>
          <w:szCs w:val="22"/>
        </w:rPr>
      </w:pPr>
      <w:r w:rsidRPr="00B015E6">
        <w:rPr>
          <w:rFonts w:ascii="Palatino Linotype" w:hAnsi="Palatino Linotype"/>
          <w:b/>
          <w:sz w:val="22"/>
          <w:szCs w:val="22"/>
        </w:rPr>
        <w:t xml:space="preserve">Dominantní činností je pořadatelství a producentství v oblasti kultury, a to v oblasti pořadatelství a organizace mezinárodních hudebních festivalů. </w:t>
      </w:r>
    </w:p>
    <w:p w:rsidR="00E30E6A" w:rsidRDefault="00E30E6A" w:rsidP="00E30E6A">
      <w:pPr>
        <w:rPr>
          <w:rFonts w:ascii="Palatino Linotype" w:hAnsi="Palatino Linotype"/>
          <w:b/>
          <w:bCs/>
          <w:sz w:val="22"/>
          <w:szCs w:val="22"/>
        </w:rPr>
      </w:pPr>
    </w:p>
    <w:p w:rsidR="00E30E6A" w:rsidRPr="0012449A" w:rsidRDefault="00E30E6A" w:rsidP="00E30E6A">
      <w:pPr>
        <w:rPr>
          <w:rFonts w:ascii="Palatino Linotype" w:hAnsi="Palatino Linotype"/>
          <w:b/>
          <w:bCs/>
          <w:sz w:val="22"/>
          <w:szCs w:val="22"/>
        </w:rPr>
      </w:pPr>
    </w:p>
    <w:p w:rsidR="00E30E6A" w:rsidRPr="00AC56F9" w:rsidRDefault="00E30E6A" w:rsidP="00E30E6A">
      <w:pPr>
        <w:pStyle w:val="Odstavecseseznamem"/>
        <w:numPr>
          <w:ilvl w:val="0"/>
          <w:numId w:val="42"/>
        </w:numPr>
        <w:overflowPunct/>
        <w:autoSpaceDE/>
        <w:autoSpaceDN/>
        <w:adjustRightInd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AC56F9">
        <w:rPr>
          <w:rFonts w:ascii="Palatino Linotype" w:hAnsi="Palatino Linotype"/>
          <w:b/>
          <w:bCs/>
          <w:sz w:val="22"/>
          <w:szCs w:val="22"/>
        </w:rPr>
        <w:t xml:space="preserve">OBSAH, CÍLE A HISTORIE MEZINÁRODNÍCH FESTIVALOVÝCH PROJEKTŮ </w:t>
      </w:r>
    </w:p>
    <w:p w:rsidR="00E30E6A" w:rsidRPr="00B015E6" w:rsidRDefault="00E30E6A" w:rsidP="00E30E6A">
      <w:pPr>
        <w:jc w:val="both"/>
        <w:rPr>
          <w:rFonts w:ascii="Palatino Linotype" w:hAnsi="Palatino Linotype"/>
          <w:bCs/>
          <w:sz w:val="22"/>
          <w:szCs w:val="22"/>
        </w:rPr>
      </w:pPr>
      <w:r w:rsidRPr="00B015E6">
        <w:rPr>
          <w:rFonts w:ascii="Palatino Linotype" w:hAnsi="Palatino Linotype"/>
          <w:bCs/>
          <w:sz w:val="22"/>
          <w:szCs w:val="22"/>
        </w:rPr>
        <w:t> </w:t>
      </w:r>
    </w:p>
    <w:p w:rsidR="00E30E6A" w:rsidRP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 w:rsidRPr="00B015E6">
        <w:rPr>
          <w:rFonts w:ascii="Palatino Linotype" w:hAnsi="Palatino Linotype"/>
          <w:bCs/>
          <w:sz w:val="22"/>
          <w:szCs w:val="22"/>
        </w:rPr>
        <w:t xml:space="preserve">Projekt obecně prospěšné společnosti </w:t>
      </w:r>
      <w:r>
        <w:rPr>
          <w:rFonts w:ascii="Palatino Linotype" w:hAnsi="Palatino Linotype"/>
          <w:bCs/>
          <w:sz w:val="22"/>
          <w:szCs w:val="22"/>
        </w:rPr>
        <w:t>ČESKÉ DOTEKY HUDBY EM-ART, o.p.s.</w:t>
      </w:r>
      <w:r w:rsidRPr="00B015E6">
        <w:rPr>
          <w:rFonts w:ascii="Palatino Linotype" w:hAnsi="Palatino Linotype"/>
          <w:bCs/>
          <w:sz w:val="22"/>
          <w:szCs w:val="22"/>
        </w:rPr>
        <w:t xml:space="preserve"> kontinuálně navazuje na</w:t>
      </w:r>
      <w:r>
        <w:rPr>
          <w:rFonts w:ascii="Palatino Linotype" w:hAnsi="Palatino Linotype"/>
          <w:bCs/>
          <w:sz w:val="22"/>
          <w:szCs w:val="22"/>
        </w:rPr>
        <w:t xml:space="preserve"> festivalové projekty v Praze </w:t>
      </w:r>
      <w:r w:rsidRPr="00B015E6">
        <w:rPr>
          <w:rFonts w:ascii="Palatino Linotype" w:hAnsi="Palatino Linotype"/>
          <w:bCs/>
          <w:sz w:val="22"/>
          <w:szCs w:val="22"/>
        </w:rPr>
        <w:t xml:space="preserve">od vzniku společnosti v září 2006 a zápisem do Obchodního rejstříku v prosinci </w:t>
      </w:r>
      <w:r w:rsidRPr="00B015E6">
        <w:rPr>
          <w:rFonts w:ascii="Palatino Linotype" w:hAnsi="Palatino Linotype"/>
          <w:sz w:val="22"/>
          <w:szCs w:val="22"/>
        </w:rPr>
        <w:t>2006. Od tohoto data začala společnost rozsáhle působit v kulturním prostředí</w:t>
      </w:r>
      <w:r w:rsidRPr="00B015E6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B015E6">
        <w:rPr>
          <w:rFonts w:ascii="Palatino Linotype" w:hAnsi="Palatino Linotype"/>
          <w:bCs/>
          <w:sz w:val="22"/>
          <w:szCs w:val="22"/>
        </w:rPr>
        <w:t xml:space="preserve">České republiky.  Společnost </w:t>
      </w:r>
      <w:r>
        <w:rPr>
          <w:rFonts w:ascii="Palatino Linotype" w:hAnsi="Palatino Linotype"/>
          <w:bCs/>
          <w:sz w:val="22"/>
          <w:szCs w:val="22"/>
        </w:rPr>
        <w:t>implementovala</w:t>
      </w:r>
      <w:r w:rsidRPr="00B015E6">
        <w:rPr>
          <w:rFonts w:ascii="Palatino Linotype" w:hAnsi="Palatino Linotype"/>
          <w:bCs/>
          <w:sz w:val="22"/>
          <w:szCs w:val="22"/>
        </w:rPr>
        <w:t xml:space="preserve"> řadu fes</w:t>
      </w:r>
      <w:r>
        <w:rPr>
          <w:rFonts w:ascii="Palatino Linotype" w:hAnsi="Palatino Linotype"/>
          <w:bCs/>
          <w:sz w:val="22"/>
          <w:szCs w:val="22"/>
        </w:rPr>
        <w:t>tivalů a kulturních podniků v České republice</w:t>
      </w:r>
      <w:r w:rsidRPr="00B015E6">
        <w:rPr>
          <w:rFonts w:ascii="Palatino Linotype" w:hAnsi="Palatino Linotype"/>
          <w:bCs/>
          <w:sz w:val="22"/>
          <w:szCs w:val="22"/>
        </w:rPr>
        <w:t xml:space="preserve">. </w:t>
      </w:r>
      <w:r w:rsidRPr="00B015E6">
        <w:rPr>
          <w:rFonts w:ascii="Palatino Linotype" w:hAnsi="Palatino Linotype"/>
          <w:sz w:val="22"/>
          <w:szCs w:val="22"/>
        </w:rPr>
        <w:t xml:space="preserve">Za krátkou </w:t>
      </w:r>
      <w:r w:rsidRPr="00B015E6">
        <w:rPr>
          <w:rFonts w:ascii="Palatino Linotype" w:hAnsi="Palatino Linotype"/>
          <w:bCs/>
          <w:sz w:val="22"/>
          <w:szCs w:val="22"/>
        </w:rPr>
        <w:t xml:space="preserve">dobu existence tyto festivaly smluvně provázala jako </w:t>
      </w:r>
      <w:r w:rsidRPr="00B015E6">
        <w:rPr>
          <w:rFonts w:ascii="Palatino Linotype" w:hAnsi="Palatino Linotype"/>
          <w:bCs/>
          <w:sz w:val="22"/>
          <w:szCs w:val="22"/>
        </w:rPr>
        <w:lastRenderedPageBreak/>
        <w:t>výhradní organizátor významných mezinár</w:t>
      </w:r>
      <w:r>
        <w:rPr>
          <w:rFonts w:ascii="Palatino Linotype" w:hAnsi="Palatino Linotype"/>
          <w:bCs/>
          <w:sz w:val="22"/>
          <w:szCs w:val="22"/>
        </w:rPr>
        <w:t>odních festivalových projektů v </w:t>
      </w:r>
      <w:r w:rsidRPr="00B015E6">
        <w:rPr>
          <w:rFonts w:ascii="Palatino Linotype" w:hAnsi="Palatino Linotype"/>
          <w:bCs/>
          <w:sz w:val="22"/>
          <w:szCs w:val="22"/>
        </w:rPr>
        <w:t>České republice, jež posléze pořádá, dramaturgicky, prod</w:t>
      </w:r>
      <w:r>
        <w:rPr>
          <w:rFonts w:ascii="Palatino Linotype" w:hAnsi="Palatino Linotype"/>
          <w:bCs/>
          <w:sz w:val="22"/>
          <w:szCs w:val="22"/>
        </w:rPr>
        <w:t>ukčně, logisticky, propagačně i </w:t>
      </w:r>
      <w:r w:rsidRPr="00B015E6">
        <w:rPr>
          <w:rFonts w:ascii="Palatino Linotype" w:hAnsi="Palatino Linotype"/>
          <w:bCs/>
          <w:sz w:val="22"/>
          <w:szCs w:val="22"/>
        </w:rPr>
        <w:t xml:space="preserve">mediálně zajišťuje. </w:t>
      </w:r>
    </w:p>
    <w:p w:rsidR="00E30E6A" w:rsidRPr="003F5272" w:rsidRDefault="00E30E6A" w:rsidP="00E30E6A">
      <w:pPr>
        <w:jc w:val="both"/>
        <w:rPr>
          <w:rFonts w:ascii="Palatino Linotype" w:hAnsi="Palatino Linotype"/>
          <w:bCs/>
          <w:sz w:val="22"/>
          <w:szCs w:val="22"/>
        </w:rPr>
      </w:pPr>
      <w:r w:rsidRPr="00B015E6">
        <w:rPr>
          <w:rFonts w:ascii="Palatino Linotype" w:hAnsi="Palatino Linotype"/>
          <w:bCs/>
          <w:sz w:val="22"/>
          <w:szCs w:val="22"/>
        </w:rPr>
        <w:t>Dokladem toho jsou dva</w:t>
      </w:r>
      <w:r>
        <w:rPr>
          <w:rFonts w:ascii="Palatino Linotype" w:hAnsi="Palatino Linotype"/>
          <w:bCs/>
          <w:sz w:val="22"/>
          <w:szCs w:val="22"/>
        </w:rPr>
        <w:t xml:space="preserve"> festivaly</w:t>
      </w:r>
      <w:r w:rsidRPr="00B015E6">
        <w:rPr>
          <w:rFonts w:ascii="Palatino Linotype" w:hAnsi="Palatino Linotype"/>
          <w:bCs/>
          <w:sz w:val="22"/>
          <w:szCs w:val="22"/>
        </w:rPr>
        <w:t xml:space="preserve">, které společnost </w:t>
      </w:r>
      <w:r>
        <w:rPr>
          <w:rFonts w:ascii="Palatino Linotype" w:hAnsi="Palatino Linotype"/>
          <w:bCs/>
          <w:sz w:val="22"/>
          <w:szCs w:val="22"/>
        </w:rPr>
        <w:t>zavedla</w:t>
      </w:r>
      <w:r w:rsidRPr="00B015E6">
        <w:rPr>
          <w:rFonts w:ascii="Palatino Linotype" w:hAnsi="Palatino Linotype"/>
          <w:bCs/>
          <w:sz w:val="22"/>
          <w:szCs w:val="22"/>
        </w:rPr>
        <w:t xml:space="preserve"> v rámci platného právního rámce. </w:t>
      </w:r>
    </w:p>
    <w:p w:rsidR="00E30E6A" w:rsidRPr="00B015E6" w:rsidRDefault="00E30E6A" w:rsidP="00E30E6A">
      <w:pPr>
        <w:rPr>
          <w:rFonts w:ascii="Palatino Linotype" w:hAnsi="Palatino Linotype"/>
          <w:bCs/>
          <w:sz w:val="22"/>
          <w:szCs w:val="22"/>
        </w:rPr>
      </w:pPr>
      <w:r w:rsidRPr="00B015E6">
        <w:rPr>
          <w:rFonts w:ascii="Palatino Linotype" w:hAnsi="Palatino Linotype"/>
          <w:bCs/>
          <w:sz w:val="22"/>
          <w:szCs w:val="22"/>
        </w:rPr>
        <w:t xml:space="preserve">  </w:t>
      </w:r>
    </w:p>
    <w:p w:rsidR="00E30E6A" w:rsidRDefault="00E30E6A" w:rsidP="00484B78">
      <w:pPr>
        <w:pStyle w:val="Styl1"/>
        <w:keepNext w:val="0"/>
        <w:keepLines w:val="0"/>
        <w:numPr>
          <w:ilvl w:val="0"/>
          <w:numId w:val="43"/>
        </w:numPr>
        <w:spacing w:before="0"/>
        <w:rPr>
          <w:rFonts w:ascii="Palatino Linotype" w:hAnsi="Palatino Linotype"/>
          <w:color w:val="auto"/>
          <w:sz w:val="22"/>
          <w:szCs w:val="22"/>
        </w:rPr>
      </w:pPr>
      <w:bookmarkStart w:id="1" w:name="_Toc394568278"/>
      <w:bookmarkStart w:id="2" w:name="_Toc457466371"/>
      <w:r>
        <w:rPr>
          <w:rFonts w:ascii="Palatino Linotype" w:hAnsi="Palatino Linotype"/>
          <w:color w:val="auto"/>
          <w:sz w:val="22"/>
          <w:szCs w:val="22"/>
        </w:rPr>
        <w:t>DVOŘÁKŮV FESTIVAL</w:t>
      </w:r>
    </w:p>
    <w:bookmarkEnd w:id="1"/>
    <w:bookmarkEnd w:id="2"/>
    <w:p w:rsidR="00E30E6A" w:rsidRPr="0012449A" w:rsidRDefault="00E30E6A" w:rsidP="00E30E6A">
      <w:pPr>
        <w:pStyle w:val="Normlnweb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12449A">
        <w:rPr>
          <w:rFonts w:ascii="Palatino Linotype" w:hAnsi="Palatino Linotype" w:cs="Arial"/>
          <w:color w:val="000000"/>
          <w:sz w:val="22"/>
          <w:szCs w:val="22"/>
        </w:rPr>
        <w:t>Dvořákův festival je hudební festival s obrovskou tradicí a jeho počátky spadají do 50. let 20. století, kdy byly založeny Dvořákovy hudební slav</w:t>
      </w:r>
      <w:r>
        <w:rPr>
          <w:rFonts w:ascii="Palatino Linotype" w:hAnsi="Palatino Linotype" w:cs="Arial"/>
          <w:color w:val="000000"/>
          <w:sz w:val="22"/>
          <w:szCs w:val="22"/>
        </w:rPr>
        <w:t>nosti, následně přejmenované na </w:t>
      </w:r>
      <w:r w:rsidRPr="0012449A">
        <w:rPr>
          <w:rFonts w:ascii="Palatino Linotype" w:hAnsi="Palatino Linotype" w:cs="Arial"/>
          <w:color w:val="000000"/>
          <w:sz w:val="22"/>
          <w:szCs w:val="22"/>
        </w:rPr>
        <w:t xml:space="preserve">Dvořákův Turnov a Sychrov. </w:t>
      </w:r>
    </w:p>
    <w:p w:rsidR="007C52D5" w:rsidRPr="0012449A" w:rsidRDefault="00E30E6A" w:rsidP="007C52D5">
      <w:pPr>
        <w:pStyle w:val="Normlnweb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12449A">
        <w:rPr>
          <w:rFonts w:ascii="Palatino Linotype" w:hAnsi="Palatino Linotype" w:cs="Arial"/>
          <w:color w:val="000000"/>
          <w:sz w:val="22"/>
          <w:szCs w:val="22"/>
        </w:rPr>
        <w:t xml:space="preserve">V posledních letech se podařilo festival rozšířit a pod názvem Dvořákův festival </w:t>
      </w:r>
      <w:r w:rsidR="007C52D5">
        <w:rPr>
          <w:rFonts w:ascii="Palatino Linotype" w:hAnsi="Palatino Linotype" w:cs="Arial"/>
          <w:color w:val="000000"/>
          <w:sz w:val="22"/>
          <w:szCs w:val="22"/>
        </w:rPr>
        <w:t xml:space="preserve">až na 22 partnerských měst. </w:t>
      </w:r>
      <w:r w:rsidR="007C52D5" w:rsidRPr="0012449A">
        <w:rPr>
          <w:rFonts w:ascii="Palatino Linotype" w:hAnsi="Palatino Linotype" w:cs="Arial"/>
          <w:color w:val="000000"/>
          <w:sz w:val="22"/>
          <w:szCs w:val="22"/>
        </w:rPr>
        <w:t>O vzestup festivalu se zasloužila společnost ČESKÉ DOTEKY HUDBY EM-ART</w:t>
      </w:r>
      <w:r w:rsidR="007C52D5">
        <w:rPr>
          <w:rFonts w:ascii="Palatino Linotype" w:hAnsi="Palatino Linotype" w:cs="Arial"/>
          <w:color w:val="000000"/>
          <w:sz w:val="22"/>
          <w:szCs w:val="22"/>
        </w:rPr>
        <w:t>, o.p.</w:t>
      </w:r>
      <w:r w:rsidR="007C52D5" w:rsidRPr="0012449A">
        <w:rPr>
          <w:rFonts w:ascii="Palatino Linotype" w:hAnsi="Palatino Linotype" w:cs="Arial"/>
          <w:color w:val="000000"/>
          <w:sz w:val="22"/>
          <w:szCs w:val="22"/>
        </w:rPr>
        <w:t xml:space="preserve">s., která je mimo jiné členem prestižní Asociace hudebních festivalů </w:t>
      </w:r>
      <w:r w:rsidR="007C52D5">
        <w:rPr>
          <w:rFonts w:ascii="Palatino Linotype" w:hAnsi="Palatino Linotype" w:cs="Arial"/>
          <w:color w:val="000000"/>
          <w:sz w:val="22"/>
          <w:szCs w:val="22"/>
        </w:rPr>
        <w:t xml:space="preserve">České republiky, </w:t>
      </w:r>
      <w:r w:rsidR="007C52D5" w:rsidRPr="0012449A">
        <w:rPr>
          <w:rFonts w:ascii="Palatino Linotype" w:hAnsi="Palatino Linotype" w:cs="Arial"/>
          <w:color w:val="000000"/>
          <w:sz w:val="22"/>
          <w:szCs w:val="22"/>
        </w:rPr>
        <w:t>a Dvořákův festival přináší již po několik let v novém pojetí.</w:t>
      </w:r>
    </w:p>
    <w:p w:rsidR="007C52D5" w:rsidRDefault="007C52D5" w:rsidP="007C52D5">
      <w:pPr>
        <w:pStyle w:val="Normlnweb"/>
        <w:jc w:val="both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>V toce 201</w:t>
      </w:r>
      <w:r w:rsidR="00A278D0">
        <w:rPr>
          <w:rFonts w:ascii="Palatino Linotype" w:hAnsi="Palatino Linotype" w:cs="Arial"/>
          <w:color w:val="000000"/>
          <w:sz w:val="22"/>
          <w:szCs w:val="22"/>
        </w:rPr>
        <w:t>8</w:t>
      </w:r>
      <w:r>
        <w:rPr>
          <w:rFonts w:ascii="Palatino Linotype" w:hAnsi="Palatino Linotype" w:cs="Arial"/>
          <w:color w:val="000000"/>
          <w:sz w:val="22"/>
          <w:szCs w:val="22"/>
        </w:rPr>
        <w:t xml:space="preserve"> se</w:t>
      </w:r>
      <w:r w:rsidR="00A278D0">
        <w:rPr>
          <w:rFonts w:ascii="Palatino Linotype" w:hAnsi="Palatino Linotype" w:cs="Arial"/>
          <w:color w:val="000000"/>
          <w:sz w:val="22"/>
          <w:szCs w:val="22"/>
        </w:rPr>
        <w:t xml:space="preserve"> ne</w:t>
      </w:r>
      <w:r>
        <w:rPr>
          <w:rFonts w:ascii="Palatino Linotype" w:hAnsi="Palatino Linotype" w:cs="Arial"/>
          <w:color w:val="000000"/>
          <w:sz w:val="22"/>
          <w:szCs w:val="22"/>
        </w:rPr>
        <w:t>konal</w:t>
      </w:r>
      <w:r w:rsidR="00A278D0">
        <w:rPr>
          <w:rFonts w:ascii="Palatino Linotype" w:hAnsi="Palatino Linotype" w:cs="Arial"/>
          <w:color w:val="000000"/>
          <w:sz w:val="22"/>
          <w:szCs w:val="22"/>
        </w:rPr>
        <w:t xml:space="preserve"> z důvodů</w:t>
      </w:r>
      <w:r>
        <w:rPr>
          <w:rFonts w:ascii="Palatino Linotype" w:hAnsi="Palatino Linotype" w:cs="Arial"/>
          <w:color w:val="000000"/>
          <w:sz w:val="22"/>
          <w:szCs w:val="22"/>
        </w:rPr>
        <w:t xml:space="preserve"> n</w:t>
      </w:r>
      <w:r w:rsidR="00A278D0">
        <w:rPr>
          <w:rFonts w:ascii="Palatino Linotype" w:hAnsi="Palatino Linotype" w:cs="Arial"/>
          <w:color w:val="000000"/>
          <w:sz w:val="22"/>
          <w:szCs w:val="22"/>
        </w:rPr>
        <w:t>edostatku finančních prostředků</w:t>
      </w:r>
      <w:r>
        <w:rPr>
          <w:rFonts w:ascii="Palatino Linotype" w:hAnsi="Palatino Linotype" w:cs="Arial"/>
          <w:color w:val="000000"/>
          <w:sz w:val="22"/>
          <w:szCs w:val="22"/>
        </w:rPr>
        <w:t xml:space="preserve">. </w:t>
      </w:r>
    </w:p>
    <w:p w:rsidR="007C52D5" w:rsidRDefault="007C52D5" w:rsidP="007C52D5">
      <w:pPr>
        <w:pStyle w:val="Normlnweb"/>
        <w:jc w:val="both"/>
        <w:rPr>
          <w:rFonts w:ascii="Palatino Linotype" w:hAnsi="Palatino Linotype" w:cs="Arial"/>
          <w:color w:val="000000"/>
          <w:sz w:val="22"/>
          <w:szCs w:val="22"/>
        </w:rPr>
      </w:pPr>
    </w:p>
    <w:p w:rsidR="00E30E6A" w:rsidRDefault="00E30E6A" w:rsidP="00484B78">
      <w:pPr>
        <w:pStyle w:val="Normlnweb"/>
        <w:numPr>
          <w:ilvl w:val="0"/>
          <w:numId w:val="43"/>
        </w:numPr>
        <w:jc w:val="both"/>
        <w:rPr>
          <w:rFonts w:ascii="Palatino Linotype" w:hAnsi="Palatino Linotype" w:cs="Aharoni"/>
          <w:b/>
          <w:bCs/>
          <w:sz w:val="22"/>
          <w:szCs w:val="22"/>
          <w:lang w:bidi="he-IL"/>
        </w:rPr>
      </w:pPr>
      <w:r w:rsidRPr="005B528B">
        <w:rPr>
          <w:rFonts w:ascii="Palatino Linotype" w:hAnsi="Palatino Linotype" w:cs="Aharoni"/>
          <w:b/>
          <w:bCs/>
          <w:sz w:val="22"/>
          <w:szCs w:val="22"/>
          <w:lang w:bidi="he-IL"/>
        </w:rPr>
        <w:t>MEZINÁRODNÍ HUDEBNÍ FESTIVAL ČESKÉ DOTEKY HUDBY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Mezinárodní hudební festival České doteky hudby (do roku 2007 uváděn pod názvem Doteky hudby a poezie) proběhl na území Prahy 1 </w:t>
      </w:r>
      <w:r w:rsidR="007C52D5">
        <w:rPr>
          <w:rFonts w:ascii="Palatino Linotype" w:hAnsi="Palatino Linotype"/>
          <w:sz w:val="22"/>
          <w:szCs w:val="22"/>
        </w:rPr>
        <w:t>a Prahy 2 v termínu 16. 12. 2017</w:t>
      </w:r>
      <w:r>
        <w:rPr>
          <w:rFonts w:ascii="Palatino Linotype" w:hAnsi="Palatino Linotype"/>
          <w:sz w:val="22"/>
          <w:szCs w:val="22"/>
        </w:rPr>
        <w:t xml:space="preserve"> – 06. 01. 201</w:t>
      </w:r>
      <w:r w:rsidR="007C52D5">
        <w:rPr>
          <w:rFonts w:ascii="Palatino Linotype" w:hAnsi="Palatino Linotype"/>
          <w:sz w:val="22"/>
          <w:szCs w:val="22"/>
        </w:rPr>
        <w:t>8</w:t>
      </w:r>
      <w:r>
        <w:rPr>
          <w:rFonts w:ascii="Palatino Linotype" w:hAnsi="Palatino Linotype"/>
          <w:sz w:val="22"/>
          <w:szCs w:val="22"/>
        </w:rPr>
        <w:t>. Od roku 2011 je festival členem Asociace hudebních festivalů České republiky. Společnost České doteky hudby s.r.o. se od 30. 04. 2013, resp. 01. 05. 2013 stala spolupořadatelem festivalu na základě Smlouvy o převodu licenčních práv a práv duševního vlastnictví. Společnost má zaměstnance na HPP, DPČ, DPP a externí smluvní pracovníky a ředitele festivalu dle obchodní manažerské smlouvy.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Festival České doteky hudby je v zimním období jediným hudebním festivalem na území Prahy. </w:t>
      </w:r>
      <w:r w:rsidR="007C52D5">
        <w:rPr>
          <w:rFonts w:ascii="Palatino Linotype" w:hAnsi="Palatino Linotype"/>
          <w:sz w:val="22"/>
          <w:szCs w:val="22"/>
        </w:rPr>
        <w:t>P</w:t>
      </w:r>
      <w:r>
        <w:rPr>
          <w:rFonts w:ascii="Palatino Linotype" w:hAnsi="Palatino Linotype"/>
          <w:sz w:val="22"/>
          <w:szCs w:val="22"/>
        </w:rPr>
        <w:t xml:space="preserve">ředsedou dramaturgicko-konzultační rady </w:t>
      </w:r>
      <w:r w:rsidR="00484B78">
        <w:rPr>
          <w:rFonts w:ascii="Palatino Linotype" w:hAnsi="Palatino Linotype"/>
          <w:sz w:val="22"/>
          <w:szCs w:val="22"/>
        </w:rPr>
        <w:t xml:space="preserve">byl </w:t>
      </w:r>
      <w:r>
        <w:rPr>
          <w:rFonts w:ascii="Palatino Linotype" w:hAnsi="Palatino Linotype"/>
          <w:sz w:val="22"/>
          <w:szCs w:val="22"/>
        </w:rPr>
        <w:t xml:space="preserve">prof. Václav </w:t>
      </w:r>
      <w:proofErr w:type="spellStart"/>
      <w:r>
        <w:rPr>
          <w:rFonts w:ascii="Palatino Linotype" w:hAnsi="Palatino Linotype"/>
          <w:sz w:val="22"/>
          <w:szCs w:val="22"/>
        </w:rPr>
        <w:t>Riedlbauch</w:t>
      </w:r>
      <w:proofErr w:type="spellEnd"/>
      <w:r w:rsidR="007C52D5">
        <w:rPr>
          <w:rFonts w:ascii="Palatino Linotype" w:hAnsi="Palatino Linotype"/>
          <w:sz w:val="22"/>
          <w:szCs w:val="22"/>
        </w:rPr>
        <w:t>, kter</w:t>
      </w:r>
      <w:r w:rsidR="00484B78">
        <w:rPr>
          <w:rFonts w:ascii="Palatino Linotype" w:hAnsi="Palatino Linotype"/>
          <w:sz w:val="22"/>
          <w:szCs w:val="22"/>
        </w:rPr>
        <w:t xml:space="preserve">ý </w:t>
      </w:r>
      <w:proofErr w:type="gramStart"/>
      <w:r w:rsidR="00484B78">
        <w:rPr>
          <w:rFonts w:ascii="Palatino Linotype" w:hAnsi="Palatino Linotype"/>
          <w:sz w:val="22"/>
          <w:szCs w:val="22"/>
        </w:rPr>
        <w:t>2.11. 2017</w:t>
      </w:r>
      <w:proofErr w:type="gramEnd"/>
      <w:r w:rsidR="00484B78">
        <w:rPr>
          <w:rFonts w:ascii="Palatino Linotype" w:hAnsi="Palatino Linotype"/>
          <w:sz w:val="22"/>
          <w:szCs w:val="22"/>
        </w:rPr>
        <w:t xml:space="preserve"> zemřel.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Mezinárodní hudební festival České doteky hudby je členem Asociace hudebních festivalů České republiky a</w:t>
      </w:r>
      <w:r w:rsidR="007C52D5">
        <w:rPr>
          <w:rFonts w:ascii="Palatino Linotype" w:hAnsi="Palatino Linotype"/>
          <w:sz w:val="22"/>
          <w:szCs w:val="22"/>
        </w:rPr>
        <w:t xml:space="preserve"> ta kolektivním členem </w:t>
      </w:r>
      <w:proofErr w:type="spellStart"/>
      <w:r>
        <w:rPr>
          <w:rFonts w:ascii="Palatino Linotype" w:hAnsi="Palatino Linotype"/>
          <w:sz w:val="22"/>
          <w:szCs w:val="22"/>
        </w:rPr>
        <w:t>The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European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Festivals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Association</w:t>
      </w:r>
      <w:proofErr w:type="spellEnd"/>
      <w:r>
        <w:rPr>
          <w:rFonts w:ascii="Palatino Linotype" w:hAnsi="Palatino Linotype"/>
          <w:sz w:val="22"/>
          <w:szCs w:val="22"/>
        </w:rPr>
        <w:t xml:space="preserve"> (EFA).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E30E6A" w:rsidRPr="00AC56F9" w:rsidRDefault="00E30E6A" w:rsidP="00E30E6A">
      <w:pPr>
        <w:pStyle w:val="Odstavecseseznamem"/>
        <w:numPr>
          <w:ilvl w:val="0"/>
          <w:numId w:val="42"/>
        </w:numPr>
        <w:overflowPunct/>
        <w:autoSpaceDE/>
        <w:autoSpaceDN/>
        <w:adjustRightInd/>
        <w:jc w:val="both"/>
        <w:rPr>
          <w:rFonts w:ascii="Palatino Linotype" w:hAnsi="Palatino Linotype"/>
          <w:b/>
          <w:sz w:val="22"/>
          <w:szCs w:val="22"/>
        </w:rPr>
      </w:pPr>
      <w:r w:rsidRPr="00AC56F9">
        <w:rPr>
          <w:rFonts w:ascii="Palatino Linotype" w:hAnsi="Palatino Linotype"/>
          <w:b/>
          <w:sz w:val="22"/>
          <w:szCs w:val="22"/>
        </w:rPr>
        <w:t>PRŮBĚH A VYHODNOCENÍ 1</w:t>
      </w:r>
      <w:r w:rsidR="007C52D5">
        <w:rPr>
          <w:rFonts w:ascii="Palatino Linotype" w:hAnsi="Palatino Linotype"/>
          <w:b/>
          <w:sz w:val="22"/>
          <w:szCs w:val="22"/>
        </w:rPr>
        <w:t>9</w:t>
      </w:r>
      <w:r w:rsidRPr="00AC56F9">
        <w:rPr>
          <w:rFonts w:ascii="Palatino Linotype" w:hAnsi="Palatino Linotype"/>
          <w:b/>
          <w:sz w:val="22"/>
          <w:szCs w:val="22"/>
        </w:rPr>
        <w:t>. ROČNÍKU MHF ČESKÉ DOTEKY HUDBY</w:t>
      </w:r>
    </w:p>
    <w:p w:rsidR="00E30E6A" w:rsidRDefault="00E30E6A" w:rsidP="00E30E6A">
      <w:pPr>
        <w:rPr>
          <w:rFonts w:ascii="Palatino Linotype" w:hAnsi="Palatino Linotype"/>
          <w:b/>
          <w:sz w:val="22"/>
          <w:szCs w:val="22"/>
        </w:rPr>
      </w:pPr>
    </w:p>
    <w:p w:rsidR="00E30E6A" w:rsidRPr="00E94A77" w:rsidRDefault="00E30E6A" w:rsidP="00E30E6A">
      <w:pPr>
        <w:jc w:val="both"/>
        <w:rPr>
          <w:rFonts w:ascii="Palatino Linotype" w:hAnsi="Palatino Linotype"/>
          <w:b/>
          <w:sz w:val="22"/>
          <w:szCs w:val="22"/>
          <w:u w:val="single"/>
        </w:rPr>
      </w:pPr>
      <w:r w:rsidRPr="00E94A77">
        <w:rPr>
          <w:rFonts w:ascii="Palatino Linotype" w:hAnsi="Palatino Linotype"/>
          <w:b/>
          <w:sz w:val="22"/>
          <w:szCs w:val="22"/>
          <w:u w:val="single"/>
        </w:rPr>
        <w:t>Záštitu nad festivalem převzali: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Ing. Miloš Zeman – prezident České republiky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Milan Štěch – předseda Senátu Parlamentu České republiky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Jan Hamáček – předseda Poslanecké sněmovny Parlamentu České republiky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PhDr. Lubomír Zaorálek – ministr zahraničních věcí České republiky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Kardinál Dominik </w:t>
      </w:r>
      <w:proofErr w:type="spellStart"/>
      <w:r>
        <w:rPr>
          <w:rFonts w:ascii="Palatino Linotype" w:hAnsi="Palatino Linotype"/>
          <w:sz w:val="22"/>
          <w:szCs w:val="22"/>
        </w:rPr>
        <w:t>Duka</w:t>
      </w:r>
      <w:proofErr w:type="spellEnd"/>
      <w:r>
        <w:rPr>
          <w:rFonts w:ascii="Palatino Linotype" w:hAnsi="Palatino Linotype"/>
          <w:sz w:val="22"/>
          <w:szCs w:val="22"/>
        </w:rPr>
        <w:t xml:space="preserve"> – arcibiskup pražský, metropolita a primas český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Jan Wolf – radní hlavního města Prahy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Josef </w:t>
      </w:r>
      <w:proofErr w:type="spellStart"/>
      <w:r>
        <w:rPr>
          <w:rFonts w:ascii="Palatino Linotype" w:hAnsi="Palatino Linotype"/>
          <w:sz w:val="22"/>
          <w:szCs w:val="22"/>
        </w:rPr>
        <w:t>Středula</w:t>
      </w:r>
      <w:proofErr w:type="spellEnd"/>
      <w:r>
        <w:rPr>
          <w:rFonts w:ascii="Palatino Linotype" w:hAnsi="Palatino Linotype"/>
          <w:sz w:val="22"/>
          <w:szCs w:val="22"/>
        </w:rPr>
        <w:t xml:space="preserve"> – předseda Českomoravské konfederace odborových svazů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Ing. Oldřich Lomecký – starosta Městské části Praha 1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Mgr. Jana Černochová – starostka Městské části Praha 2</w:t>
      </w:r>
    </w:p>
    <w:p w:rsidR="00E30E6A" w:rsidRDefault="00E30E6A" w:rsidP="00E30E6A">
      <w:pPr>
        <w:rPr>
          <w:rFonts w:ascii="Palatino Linotype" w:hAnsi="Palatino Linotype"/>
          <w:sz w:val="22"/>
          <w:szCs w:val="22"/>
        </w:rPr>
      </w:pPr>
    </w:p>
    <w:p w:rsidR="00E30E6A" w:rsidRDefault="00E30E6A" w:rsidP="007C52D5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</w:t>
      </w:r>
      <w:r w:rsidR="007C52D5">
        <w:rPr>
          <w:rFonts w:ascii="Palatino Linotype" w:hAnsi="Palatino Linotype"/>
          <w:sz w:val="22"/>
          <w:szCs w:val="22"/>
        </w:rPr>
        <w:t>9</w:t>
      </w:r>
      <w:r>
        <w:rPr>
          <w:rFonts w:ascii="Palatino Linotype" w:hAnsi="Palatino Linotype"/>
          <w:sz w:val="22"/>
          <w:szCs w:val="22"/>
        </w:rPr>
        <w:t>. ročník Mezinárodního hudebního festivalu České doteky hudby byl zahájen 16. 12. 201</w:t>
      </w:r>
      <w:r w:rsidR="007C52D5">
        <w:rPr>
          <w:rFonts w:ascii="Palatino Linotype" w:hAnsi="Palatino Linotype"/>
          <w:sz w:val="22"/>
          <w:szCs w:val="22"/>
        </w:rPr>
        <w:t>7</w:t>
      </w:r>
      <w:r>
        <w:rPr>
          <w:rFonts w:ascii="Palatino Linotype" w:hAnsi="Palatino Linotype"/>
          <w:sz w:val="22"/>
          <w:szCs w:val="22"/>
        </w:rPr>
        <w:t xml:space="preserve"> tradičně ve Španělském sále Pražského hradu. Slavnostní večer slovem uvedl Marek Vašut. </w:t>
      </w:r>
    </w:p>
    <w:p w:rsidR="00E30E6A" w:rsidRDefault="00E30E6A" w:rsidP="00E30E6A">
      <w:pPr>
        <w:pStyle w:val="Textbubliny"/>
        <w:jc w:val="both"/>
        <w:rPr>
          <w:rFonts w:ascii="Palatino Linotype" w:hAnsi="Palatino Linotype"/>
          <w:sz w:val="22"/>
          <w:szCs w:val="22"/>
        </w:rPr>
      </w:pPr>
    </w:p>
    <w:p w:rsidR="00E30E6A" w:rsidRDefault="00E30E6A" w:rsidP="00E30E6A">
      <w:pPr>
        <w:pStyle w:val="Textbubliny"/>
        <w:numPr>
          <w:ilvl w:val="0"/>
          <w:numId w:val="42"/>
        </w:numPr>
        <w:jc w:val="both"/>
        <w:rPr>
          <w:rFonts w:ascii="Palatino Linotype" w:hAnsi="Palatino Linotype"/>
          <w:b/>
          <w:sz w:val="22"/>
          <w:szCs w:val="22"/>
        </w:rPr>
      </w:pPr>
      <w:r w:rsidRPr="000550F2">
        <w:rPr>
          <w:rFonts w:ascii="Palatino Linotype" w:hAnsi="Palatino Linotype"/>
          <w:b/>
          <w:sz w:val="22"/>
          <w:szCs w:val="22"/>
        </w:rPr>
        <w:t>FESTIVALOVÉ PROJEKTY SPOLEČNOSTI S VYBRANÝMI UKAZATELI</w:t>
      </w:r>
    </w:p>
    <w:p w:rsidR="00E30E6A" w:rsidRDefault="00E30E6A" w:rsidP="00E30E6A">
      <w:pPr>
        <w:pStyle w:val="Textbubliny"/>
        <w:ind w:firstLine="708"/>
        <w:jc w:val="both"/>
        <w:rPr>
          <w:rFonts w:ascii="Palatino Linotype" w:hAnsi="Palatino Linotype"/>
          <w:b/>
          <w:sz w:val="22"/>
          <w:szCs w:val="22"/>
        </w:rPr>
      </w:pPr>
    </w:p>
    <w:p w:rsidR="00E30E6A" w:rsidRPr="005D7C19" w:rsidRDefault="00E30E6A" w:rsidP="00E30E6A">
      <w:pPr>
        <w:jc w:val="center"/>
        <w:rPr>
          <w:rFonts w:ascii="Palatino Linotype" w:hAnsi="Palatino Linotype"/>
          <w:b/>
          <w:sz w:val="22"/>
          <w:szCs w:val="22"/>
        </w:rPr>
      </w:pPr>
      <w:r w:rsidRPr="005D7C19">
        <w:rPr>
          <w:rFonts w:ascii="Palatino Linotype" w:hAnsi="Palatino Linotype"/>
          <w:b/>
          <w:sz w:val="22"/>
          <w:szCs w:val="22"/>
        </w:rPr>
        <w:t>M</w:t>
      </w:r>
      <w:r w:rsidR="007C52D5">
        <w:rPr>
          <w:rFonts w:ascii="Palatino Linotype" w:hAnsi="Palatino Linotype"/>
          <w:b/>
          <w:sz w:val="22"/>
          <w:szCs w:val="22"/>
        </w:rPr>
        <w:t xml:space="preserve">HF </w:t>
      </w:r>
      <w:r w:rsidRPr="005D7C19">
        <w:rPr>
          <w:rFonts w:ascii="Palatino Linotype" w:hAnsi="Palatino Linotype"/>
          <w:b/>
          <w:sz w:val="22"/>
          <w:szCs w:val="22"/>
        </w:rPr>
        <w:t>České doteky hudby – 1</w:t>
      </w:r>
      <w:r w:rsidR="007C52D5">
        <w:rPr>
          <w:rFonts w:ascii="Palatino Linotype" w:hAnsi="Palatino Linotype"/>
          <w:b/>
          <w:sz w:val="22"/>
          <w:szCs w:val="22"/>
        </w:rPr>
        <w:t>9</w:t>
      </w:r>
      <w:r w:rsidRPr="005D7C19">
        <w:rPr>
          <w:rFonts w:ascii="Palatino Linotype" w:hAnsi="Palatino Linotype"/>
          <w:b/>
          <w:sz w:val="22"/>
          <w:szCs w:val="22"/>
        </w:rPr>
        <w:t>. ročník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Místo konání: Praha</w:t>
      </w:r>
    </w:p>
    <w:p w:rsidR="007D5F1B" w:rsidRPr="00E16882" w:rsidRDefault="00E30E6A" w:rsidP="007D5F1B">
      <w:pPr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Termín konání: 16. 12. 201</w:t>
      </w:r>
      <w:r w:rsidR="007C52D5">
        <w:rPr>
          <w:rFonts w:ascii="Palatino Linotype" w:hAnsi="Palatino Linotype"/>
          <w:sz w:val="22"/>
          <w:szCs w:val="22"/>
        </w:rPr>
        <w:t>7</w:t>
      </w:r>
      <w:r>
        <w:rPr>
          <w:rFonts w:ascii="Palatino Linotype" w:hAnsi="Palatino Linotype"/>
          <w:sz w:val="22"/>
          <w:szCs w:val="22"/>
        </w:rPr>
        <w:t xml:space="preserve"> – 06. 01. 201</w:t>
      </w:r>
      <w:r w:rsidR="007C52D5">
        <w:rPr>
          <w:rFonts w:ascii="Palatino Linotype" w:hAnsi="Palatino Linotype"/>
          <w:sz w:val="22"/>
          <w:szCs w:val="22"/>
        </w:rPr>
        <w:t>8</w:t>
      </w:r>
    </w:p>
    <w:p w:rsidR="007D5F1B" w:rsidRPr="00E16882" w:rsidRDefault="007D5F1B" w:rsidP="007D5F1B">
      <w:pPr>
        <w:rPr>
          <w:rFonts w:ascii="Palatino" w:hAnsi="Palatino"/>
          <w:b/>
          <w:bCs/>
          <w:sz w:val="22"/>
          <w:szCs w:val="22"/>
        </w:rPr>
      </w:pPr>
    </w:p>
    <w:p w:rsidR="007D5F1B" w:rsidRDefault="007D5F1B" w:rsidP="007D5F1B">
      <w:pPr>
        <w:rPr>
          <w:rFonts w:ascii="Palatino Linotype" w:hAnsi="Palatino Linotype"/>
          <w:b/>
          <w:bCs/>
          <w:sz w:val="22"/>
          <w:szCs w:val="22"/>
        </w:rPr>
      </w:pPr>
      <w:r w:rsidRPr="00636325">
        <w:rPr>
          <w:rFonts w:ascii="Palatino Linotype" w:hAnsi="Palatino Linotype"/>
          <w:b/>
          <w:bCs/>
          <w:sz w:val="22"/>
          <w:szCs w:val="22"/>
        </w:rPr>
        <w:t>Výkon</w:t>
      </w:r>
      <w:r>
        <w:rPr>
          <w:rFonts w:ascii="Palatino Linotype" w:hAnsi="Palatino Linotype"/>
          <w:b/>
          <w:bCs/>
          <w:sz w:val="22"/>
          <w:szCs w:val="22"/>
        </w:rPr>
        <w:t>n</w:t>
      </w:r>
      <w:r w:rsidRPr="00636325">
        <w:rPr>
          <w:rFonts w:ascii="Palatino Linotype" w:hAnsi="Palatino Linotype"/>
          <w:b/>
          <w:bCs/>
          <w:sz w:val="22"/>
          <w:szCs w:val="22"/>
        </w:rPr>
        <w:t>ostní ukazatele:</w:t>
      </w:r>
    </w:p>
    <w:p w:rsidR="007D5F1B" w:rsidRPr="00857FEA" w:rsidRDefault="007D5F1B" w:rsidP="007D5F1B">
      <w:pPr>
        <w:rPr>
          <w:rFonts w:ascii="Palatino Linotype" w:hAnsi="Palatino Linotype"/>
          <w:b/>
          <w:bCs/>
          <w:sz w:val="22"/>
          <w:szCs w:val="22"/>
        </w:rPr>
      </w:pPr>
      <w:r w:rsidRPr="009C406A">
        <w:rPr>
          <w:rFonts w:ascii="Palatino Linotype" w:hAnsi="Palatino Linotype"/>
          <w:bCs/>
          <w:sz w:val="22"/>
          <w:szCs w:val="22"/>
        </w:rPr>
        <w:t>Počet akcí</w:t>
      </w:r>
      <w:r>
        <w:rPr>
          <w:rFonts w:ascii="Palatino Linotype" w:hAnsi="Palatino Linotype"/>
          <w:bCs/>
          <w:sz w:val="22"/>
          <w:szCs w:val="22"/>
        </w:rPr>
        <w:t xml:space="preserve"> - 12</w:t>
      </w:r>
    </w:p>
    <w:p w:rsidR="007D5F1B" w:rsidRPr="009C406A" w:rsidRDefault="007D5F1B" w:rsidP="007D5F1B">
      <w:pPr>
        <w:rPr>
          <w:rFonts w:ascii="Palatino Linotype" w:hAnsi="Palatino Linotype"/>
          <w:bCs/>
          <w:sz w:val="22"/>
          <w:szCs w:val="22"/>
        </w:rPr>
      </w:pPr>
      <w:r w:rsidRPr="009C406A">
        <w:rPr>
          <w:rFonts w:ascii="Palatino Linotype" w:hAnsi="Palatino Linotype"/>
          <w:bCs/>
          <w:sz w:val="22"/>
          <w:szCs w:val="22"/>
        </w:rPr>
        <w:t xml:space="preserve">Mezinárodní účast umělců </w:t>
      </w:r>
      <w:r>
        <w:rPr>
          <w:rFonts w:ascii="Palatino Linotype" w:hAnsi="Palatino Linotype"/>
          <w:bCs/>
          <w:sz w:val="22"/>
          <w:szCs w:val="22"/>
        </w:rPr>
        <w:t>- 8</w:t>
      </w:r>
    </w:p>
    <w:p w:rsidR="007D5F1B" w:rsidRPr="009C406A" w:rsidRDefault="007D5F1B" w:rsidP="007D5F1B">
      <w:pPr>
        <w:rPr>
          <w:rFonts w:ascii="Palatino Linotype" w:hAnsi="Palatino Linotype"/>
          <w:bCs/>
          <w:sz w:val="22"/>
          <w:szCs w:val="22"/>
        </w:rPr>
      </w:pPr>
      <w:r w:rsidRPr="009C406A">
        <w:rPr>
          <w:rFonts w:ascii="Palatino Linotype" w:hAnsi="Palatino Linotype"/>
          <w:bCs/>
          <w:sz w:val="22"/>
          <w:szCs w:val="22"/>
        </w:rPr>
        <w:t>Umělců (orchestr, komorní soubor je sčítáno jako jedna jednotka)</w:t>
      </w:r>
      <w:r>
        <w:rPr>
          <w:rFonts w:ascii="Palatino Linotype" w:hAnsi="Palatino Linotype"/>
          <w:bCs/>
          <w:sz w:val="22"/>
          <w:szCs w:val="22"/>
        </w:rPr>
        <w:t xml:space="preserve"> - 41</w:t>
      </w:r>
    </w:p>
    <w:p w:rsidR="007D5F1B" w:rsidRPr="009C406A" w:rsidRDefault="007D5F1B" w:rsidP="007D5F1B">
      <w:pPr>
        <w:rPr>
          <w:rFonts w:ascii="Palatino Linotype" w:hAnsi="Palatino Linotype"/>
          <w:bCs/>
          <w:sz w:val="22"/>
          <w:szCs w:val="22"/>
        </w:rPr>
      </w:pPr>
      <w:r w:rsidRPr="009C406A">
        <w:rPr>
          <w:rFonts w:ascii="Palatino Linotype" w:hAnsi="Palatino Linotype"/>
          <w:bCs/>
          <w:sz w:val="22"/>
          <w:szCs w:val="22"/>
        </w:rPr>
        <w:t>Počet prostor, lokalit</w:t>
      </w:r>
      <w:r>
        <w:rPr>
          <w:rFonts w:ascii="Palatino Linotype" w:hAnsi="Palatino Linotype"/>
          <w:bCs/>
          <w:sz w:val="22"/>
          <w:szCs w:val="22"/>
        </w:rPr>
        <w:t xml:space="preserve"> - 8</w:t>
      </w:r>
    </w:p>
    <w:p w:rsidR="007D5F1B" w:rsidRPr="009C406A" w:rsidRDefault="007D5F1B" w:rsidP="007D5F1B">
      <w:pPr>
        <w:rPr>
          <w:rFonts w:ascii="Palatino Linotype" w:hAnsi="Palatino Linotype"/>
          <w:b/>
          <w:bCs/>
          <w:sz w:val="22"/>
          <w:szCs w:val="22"/>
        </w:rPr>
      </w:pPr>
      <w:r w:rsidRPr="009C406A">
        <w:rPr>
          <w:rFonts w:ascii="Palatino Linotype" w:hAnsi="Palatino Linotype"/>
          <w:bCs/>
          <w:sz w:val="22"/>
          <w:szCs w:val="22"/>
        </w:rPr>
        <w:t>Celková tržba pořadatelů</w:t>
      </w:r>
      <w:r>
        <w:rPr>
          <w:rFonts w:ascii="Palatino Linotype" w:hAnsi="Palatino Linotype"/>
          <w:bCs/>
          <w:sz w:val="22"/>
          <w:szCs w:val="22"/>
        </w:rPr>
        <w:t xml:space="preserve"> ze vstupného - </w:t>
      </w:r>
      <w:r w:rsidRPr="009C406A">
        <w:rPr>
          <w:rFonts w:ascii="Palatino Linotype" w:hAnsi="Palatino Linotype"/>
          <w:bCs/>
          <w:sz w:val="22"/>
          <w:szCs w:val="22"/>
        </w:rPr>
        <w:t xml:space="preserve">4 233 578 Kč                                                                               </w:t>
      </w:r>
    </w:p>
    <w:p w:rsidR="007D5F1B" w:rsidRPr="009C406A" w:rsidRDefault="007D5F1B" w:rsidP="007D5F1B">
      <w:pPr>
        <w:rPr>
          <w:rFonts w:ascii="Palatino Linotype" w:hAnsi="Palatino Linotype"/>
          <w:bCs/>
          <w:sz w:val="22"/>
          <w:szCs w:val="22"/>
        </w:rPr>
      </w:pPr>
      <w:r w:rsidRPr="009C406A">
        <w:rPr>
          <w:rFonts w:ascii="Palatino Linotype" w:hAnsi="Palatino Linotype"/>
          <w:bCs/>
          <w:sz w:val="22"/>
          <w:szCs w:val="22"/>
        </w:rPr>
        <w:t xml:space="preserve">Celkový počet návštěvníků </w:t>
      </w:r>
      <w:r>
        <w:rPr>
          <w:rFonts w:ascii="Palatino Linotype" w:hAnsi="Palatino Linotype"/>
          <w:bCs/>
          <w:sz w:val="22"/>
          <w:szCs w:val="22"/>
        </w:rPr>
        <w:t xml:space="preserve">- </w:t>
      </w:r>
      <w:r w:rsidRPr="009C406A">
        <w:rPr>
          <w:rFonts w:ascii="Palatino Linotype" w:hAnsi="Palatino Linotype"/>
          <w:bCs/>
          <w:sz w:val="22"/>
          <w:szCs w:val="22"/>
        </w:rPr>
        <w:t xml:space="preserve">7 543                                                                                </w:t>
      </w:r>
    </w:p>
    <w:p w:rsidR="007D5F1B" w:rsidRPr="009C406A" w:rsidRDefault="007D5F1B" w:rsidP="007D5F1B">
      <w:pPr>
        <w:pStyle w:val="Standard"/>
        <w:rPr>
          <w:rFonts w:ascii="Palatino Linotype" w:hAnsi="Palatino Linotype"/>
          <w:sz w:val="22"/>
          <w:szCs w:val="22"/>
        </w:rPr>
      </w:pPr>
      <w:r w:rsidRPr="009C406A">
        <w:rPr>
          <w:rFonts w:ascii="Palatino Linotype" w:hAnsi="Palatino Linotype"/>
          <w:sz w:val="22"/>
          <w:szCs w:val="22"/>
        </w:rPr>
        <w:t>Průměrná cena vstupenky</w:t>
      </w:r>
      <w:r>
        <w:rPr>
          <w:rFonts w:ascii="Palatino Linotype" w:hAnsi="Palatino Linotype"/>
          <w:sz w:val="22"/>
          <w:szCs w:val="22"/>
        </w:rPr>
        <w:t xml:space="preserve"> - </w:t>
      </w:r>
      <w:r w:rsidRPr="009C406A">
        <w:rPr>
          <w:rFonts w:ascii="Palatino Linotype" w:hAnsi="Palatino Linotype"/>
          <w:sz w:val="22"/>
          <w:szCs w:val="22"/>
        </w:rPr>
        <w:t>561,26 Kč</w:t>
      </w:r>
    </w:p>
    <w:p w:rsidR="007D5F1B" w:rsidRPr="009C406A" w:rsidRDefault="007D5F1B" w:rsidP="007D5F1B">
      <w:pPr>
        <w:pStyle w:val="Standard"/>
        <w:rPr>
          <w:rFonts w:ascii="Palatino Linotype" w:hAnsi="Palatino Linotype"/>
          <w:sz w:val="22"/>
          <w:szCs w:val="22"/>
        </w:rPr>
      </w:pPr>
      <w:r w:rsidRPr="009C406A">
        <w:rPr>
          <w:rFonts w:ascii="Palatino Linotype" w:hAnsi="Palatino Linotype"/>
          <w:sz w:val="22"/>
          <w:szCs w:val="22"/>
        </w:rPr>
        <w:t xml:space="preserve">Počet prodaných vstupenek </w:t>
      </w:r>
      <w:r>
        <w:rPr>
          <w:rFonts w:ascii="Palatino Linotype" w:hAnsi="Palatino Linotype"/>
          <w:sz w:val="22"/>
          <w:szCs w:val="22"/>
        </w:rPr>
        <w:t xml:space="preserve">- </w:t>
      </w:r>
      <w:r w:rsidRPr="009C406A">
        <w:rPr>
          <w:rFonts w:ascii="Palatino Linotype" w:hAnsi="Palatino Linotype"/>
          <w:sz w:val="22"/>
          <w:szCs w:val="22"/>
        </w:rPr>
        <w:t xml:space="preserve">7 543 </w:t>
      </w:r>
    </w:p>
    <w:p w:rsidR="007D5F1B" w:rsidRPr="009C406A" w:rsidRDefault="007D5F1B" w:rsidP="007D5F1B">
      <w:pPr>
        <w:pStyle w:val="Standard"/>
        <w:rPr>
          <w:rFonts w:ascii="Palatino Linotype" w:hAnsi="Palatino Linotype"/>
          <w:sz w:val="22"/>
          <w:szCs w:val="22"/>
        </w:rPr>
      </w:pPr>
      <w:r w:rsidRPr="009C406A">
        <w:rPr>
          <w:rFonts w:ascii="Palatino Linotype" w:hAnsi="Palatino Linotype"/>
          <w:sz w:val="22"/>
          <w:szCs w:val="22"/>
        </w:rPr>
        <w:t xml:space="preserve">(z toho počet čestných vstupenek </w:t>
      </w:r>
      <w:r>
        <w:rPr>
          <w:rFonts w:ascii="Palatino Linotype" w:hAnsi="Palatino Linotype"/>
          <w:sz w:val="22"/>
          <w:szCs w:val="22"/>
        </w:rPr>
        <w:t xml:space="preserve">- </w:t>
      </w:r>
      <w:r w:rsidRPr="009C406A">
        <w:rPr>
          <w:rFonts w:ascii="Palatino Linotype" w:hAnsi="Palatino Linotype"/>
          <w:sz w:val="22"/>
          <w:szCs w:val="22"/>
        </w:rPr>
        <w:t xml:space="preserve">2 414) </w:t>
      </w:r>
    </w:p>
    <w:p w:rsidR="007D5F1B" w:rsidRDefault="007D5F1B" w:rsidP="007D5F1B">
      <w:pPr>
        <w:pStyle w:val="Standard"/>
        <w:rPr>
          <w:rFonts w:ascii="Palatino Linotype" w:hAnsi="Palatino Linotype"/>
          <w:sz w:val="22"/>
          <w:szCs w:val="22"/>
          <w:highlight w:val="yellow"/>
        </w:rPr>
      </w:pPr>
    </w:p>
    <w:p w:rsidR="007D5F1B" w:rsidRPr="00636325" w:rsidRDefault="007D5F1B" w:rsidP="007D5F1B">
      <w:pPr>
        <w:pStyle w:val="Standard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Ekonomické ukazatele</w:t>
      </w:r>
      <w:r w:rsidRPr="00636325">
        <w:rPr>
          <w:rFonts w:ascii="Palatino Linotype" w:hAnsi="Palatino Linotype"/>
          <w:b/>
          <w:sz w:val="22"/>
          <w:szCs w:val="22"/>
        </w:rPr>
        <w:t>:</w:t>
      </w:r>
    </w:p>
    <w:p w:rsidR="007D5F1B" w:rsidRPr="00744842" w:rsidRDefault="007D5F1B" w:rsidP="007D5F1B">
      <w:pPr>
        <w:pStyle w:val="Standard"/>
        <w:rPr>
          <w:rFonts w:ascii="Palatino Linotype" w:hAnsi="Palatino Linotype"/>
          <w:sz w:val="22"/>
          <w:szCs w:val="22"/>
        </w:rPr>
      </w:pPr>
      <w:r w:rsidRPr="00744842">
        <w:rPr>
          <w:rFonts w:ascii="Palatino Linotype" w:hAnsi="Palatino Linotype"/>
          <w:sz w:val="22"/>
          <w:szCs w:val="22"/>
        </w:rPr>
        <w:t xml:space="preserve">Celkové náklady </w:t>
      </w:r>
      <w:r>
        <w:rPr>
          <w:rFonts w:ascii="Palatino Linotype" w:hAnsi="Palatino Linotype"/>
          <w:sz w:val="22"/>
          <w:szCs w:val="22"/>
        </w:rPr>
        <w:t>–</w:t>
      </w:r>
      <w:r w:rsidRPr="00744842">
        <w:rPr>
          <w:rFonts w:ascii="Palatino Linotype" w:hAnsi="Palatino Linotype"/>
          <w:sz w:val="22"/>
          <w:szCs w:val="22"/>
        </w:rPr>
        <w:t xml:space="preserve"> 12</w:t>
      </w:r>
      <w:r>
        <w:rPr>
          <w:rFonts w:ascii="Palatino Linotype" w:hAnsi="Palatino Linotype"/>
          <w:sz w:val="22"/>
          <w:szCs w:val="22"/>
        </w:rPr>
        <w:t> </w:t>
      </w:r>
      <w:r w:rsidRPr="00744842">
        <w:rPr>
          <w:rFonts w:ascii="Palatino Linotype" w:hAnsi="Palatino Linotype"/>
          <w:sz w:val="22"/>
          <w:szCs w:val="22"/>
        </w:rPr>
        <w:t>840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744842">
        <w:rPr>
          <w:rFonts w:ascii="Palatino Linotype" w:hAnsi="Palatino Linotype"/>
          <w:sz w:val="22"/>
          <w:szCs w:val="22"/>
        </w:rPr>
        <w:t>45</w:t>
      </w:r>
      <w:r>
        <w:rPr>
          <w:rFonts w:ascii="Palatino Linotype" w:hAnsi="Palatino Linotype"/>
          <w:sz w:val="22"/>
          <w:szCs w:val="22"/>
        </w:rPr>
        <w:t xml:space="preserve">4 </w:t>
      </w:r>
      <w:r w:rsidRPr="00744842">
        <w:rPr>
          <w:rFonts w:ascii="Palatino Linotype" w:hAnsi="Palatino Linotype"/>
          <w:sz w:val="22"/>
          <w:szCs w:val="22"/>
        </w:rPr>
        <w:t>Kč</w:t>
      </w:r>
    </w:p>
    <w:p w:rsidR="007D5F1B" w:rsidRPr="00744842" w:rsidRDefault="007D5F1B" w:rsidP="007D5F1B">
      <w:pPr>
        <w:pStyle w:val="Standard"/>
        <w:rPr>
          <w:rFonts w:ascii="Palatino Linotype" w:hAnsi="Palatino Linotype"/>
          <w:sz w:val="22"/>
          <w:szCs w:val="22"/>
        </w:rPr>
      </w:pPr>
      <w:r w:rsidRPr="00744842">
        <w:rPr>
          <w:rFonts w:ascii="Palatino Linotype" w:hAnsi="Palatino Linotype"/>
          <w:sz w:val="22"/>
          <w:szCs w:val="22"/>
        </w:rPr>
        <w:t xml:space="preserve">Celkové příjmy </w:t>
      </w:r>
      <w:r>
        <w:rPr>
          <w:rFonts w:ascii="Palatino Linotype" w:hAnsi="Palatino Linotype"/>
          <w:sz w:val="22"/>
          <w:szCs w:val="22"/>
        </w:rPr>
        <w:t>–</w:t>
      </w:r>
      <w:r w:rsidRPr="00744842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12 722 </w:t>
      </w:r>
      <w:r w:rsidRPr="00744842">
        <w:rPr>
          <w:rFonts w:ascii="Palatino Linotype" w:hAnsi="Palatino Linotype"/>
          <w:sz w:val="22"/>
          <w:szCs w:val="22"/>
        </w:rPr>
        <w:t>5</w:t>
      </w:r>
      <w:r>
        <w:rPr>
          <w:rFonts w:ascii="Palatino Linotype" w:hAnsi="Palatino Linotype"/>
          <w:sz w:val="22"/>
          <w:szCs w:val="22"/>
        </w:rPr>
        <w:t xml:space="preserve">09 </w:t>
      </w:r>
      <w:r w:rsidRPr="00744842">
        <w:rPr>
          <w:rFonts w:ascii="Palatino Linotype" w:hAnsi="Palatino Linotype"/>
          <w:sz w:val="22"/>
          <w:szCs w:val="22"/>
        </w:rPr>
        <w:t>Kč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 w:rsidRPr="00FE6C4D">
        <w:rPr>
          <w:rFonts w:ascii="Palatino Linotype" w:hAnsi="Palatino Linotype"/>
          <w:sz w:val="22"/>
          <w:szCs w:val="22"/>
          <w:u w:val="single"/>
        </w:rPr>
        <w:t>Spolupořadatelé:</w:t>
      </w:r>
      <w:r>
        <w:rPr>
          <w:rFonts w:ascii="Palatino Linotype" w:hAnsi="Palatino Linotype"/>
          <w:sz w:val="22"/>
          <w:szCs w:val="22"/>
        </w:rPr>
        <w:t xml:space="preserve"> 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Hlavní město Praha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Městská část Praha 1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  <w:u w:val="single"/>
        </w:rPr>
      </w:pPr>
      <w:r w:rsidRPr="00FE6C4D">
        <w:rPr>
          <w:rFonts w:ascii="Palatino Linotype" w:hAnsi="Palatino Linotype"/>
          <w:sz w:val="22"/>
          <w:szCs w:val="22"/>
          <w:u w:val="single"/>
        </w:rPr>
        <w:t xml:space="preserve">Spolupořadatelé koncertů: 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Správa Pražského hradu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Novoměstská radnice, příspěvková organizace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Městská část Praha 2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E30E6A" w:rsidRPr="00FE6C4D" w:rsidRDefault="00E30E6A" w:rsidP="00E30E6A">
      <w:pPr>
        <w:jc w:val="both"/>
        <w:rPr>
          <w:rFonts w:ascii="Palatino Linotype" w:hAnsi="Palatino Linotype"/>
          <w:sz w:val="22"/>
          <w:szCs w:val="22"/>
          <w:u w:val="single"/>
        </w:rPr>
      </w:pPr>
      <w:r w:rsidRPr="00FE6C4D">
        <w:rPr>
          <w:rFonts w:ascii="Palatino Linotype" w:hAnsi="Palatino Linotype"/>
          <w:sz w:val="22"/>
          <w:szCs w:val="22"/>
          <w:u w:val="single"/>
        </w:rPr>
        <w:t>Hlavní mediální partner: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EMPRESA MEDIA, a.s. – tituly </w:t>
      </w:r>
      <w:proofErr w:type="spellStart"/>
      <w:r>
        <w:rPr>
          <w:rFonts w:ascii="Palatino Linotype" w:hAnsi="Palatino Linotype"/>
          <w:sz w:val="22"/>
          <w:szCs w:val="22"/>
        </w:rPr>
        <w:t>Exkluziv</w:t>
      </w:r>
      <w:proofErr w:type="spellEnd"/>
      <w:r>
        <w:rPr>
          <w:rFonts w:ascii="Palatino Linotype" w:hAnsi="Palatino Linotype"/>
          <w:sz w:val="22"/>
          <w:szCs w:val="22"/>
        </w:rPr>
        <w:t>, Sedmička, Instinkt, Týden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E30E6A" w:rsidRPr="00FE6C4D" w:rsidRDefault="00E30E6A" w:rsidP="00E30E6A">
      <w:pPr>
        <w:jc w:val="both"/>
        <w:rPr>
          <w:rFonts w:ascii="Palatino Linotype" w:hAnsi="Palatino Linotype"/>
          <w:sz w:val="22"/>
          <w:szCs w:val="22"/>
          <w:u w:val="single"/>
        </w:rPr>
      </w:pPr>
      <w:r w:rsidRPr="00FE6C4D">
        <w:rPr>
          <w:rFonts w:ascii="Palatino Linotype" w:hAnsi="Palatino Linotype"/>
          <w:sz w:val="22"/>
          <w:szCs w:val="22"/>
          <w:u w:val="single"/>
        </w:rPr>
        <w:t>Mediální partner: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Ruská tradice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E30E6A" w:rsidRPr="00FE6C4D" w:rsidRDefault="00E30E6A" w:rsidP="00E30E6A">
      <w:pPr>
        <w:jc w:val="both"/>
        <w:rPr>
          <w:rFonts w:ascii="Palatino Linotype" w:hAnsi="Palatino Linotype"/>
          <w:sz w:val="22"/>
          <w:szCs w:val="22"/>
          <w:u w:val="single"/>
        </w:rPr>
      </w:pPr>
      <w:r w:rsidRPr="00FE6C4D">
        <w:rPr>
          <w:rFonts w:ascii="Palatino Linotype" w:hAnsi="Palatino Linotype"/>
          <w:sz w:val="22"/>
          <w:szCs w:val="22"/>
          <w:u w:val="single"/>
        </w:rPr>
        <w:t>Oficiální partner: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>
        <w:rPr>
          <w:rFonts w:ascii="Palatino Linotype" w:hAnsi="Palatino Linotype"/>
          <w:sz w:val="22"/>
          <w:szCs w:val="22"/>
        </w:rPr>
        <w:t>EuroAgentur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Hotels</w:t>
      </w:r>
      <w:proofErr w:type="spellEnd"/>
      <w:r>
        <w:rPr>
          <w:rFonts w:ascii="Palatino Linotype" w:hAnsi="Palatino Linotype"/>
          <w:sz w:val="22"/>
          <w:szCs w:val="22"/>
        </w:rPr>
        <w:t xml:space="preserve"> &amp; </w:t>
      </w:r>
      <w:proofErr w:type="spellStart"/>
      <w:r>
        <w:rPr>
          <w:rFonts w:ascii="Palatino Linotype" w:hAnsi="Palatino Linotype"/>
          <w:sz w:val="22"/>
          <w:szCs w:val="22"/>
        </w:rPr>
        <w:t>Travel</w:t>
      </w:r>
      <w:proofErr w:type="spellEnd"/>
      <w:r>
        <w:rPr>
          <w:rFonts w:ascii="Palatino Linotype" w:hAnsi="Palatino Linotype"/>
          <w:sz w:val="22"/>
          <w:szCs w:val="22"/>
        </w:rPr>
        <w:t xml:space="preserve"> a.s.</w:t>
      </w:r>
    </w:p>
    <w:p w:rsidR="00A16CBD" w:rsidRDefault="00A16CBD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Auto </w:t>
      </w:r>
      <w:proofErr w:type="spellStart"/>
      <w:r>
        <w:rPr>
          <w:rFonts w:ascii="Palatino Linotype" w:hAnsi="Palatino Linotype"/>
          <w:sz w:val="22"/>
          <w:szCs w:val="22"/>
        </w:rPr>
        <w:t>Palace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Spořilov</w:t>
      </w:r>
      <w:proofErr w:type="spellEnd"/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E30E6A" w:rsidRPr="00C55C53" w:rsidRDefault="00E30E6A" w:rsidP="00E30E6A">
      <w:pPr>
        <w:jc w:val="both"/>
        <w:rPr>
          <w:rFonts w:ascii="Palatino Linotype" w:hAnsi="Palatino Linotype"/>
          <w:sz w:val="22"/>
          <w:szCs w:val="22"/>
          <w:u w:val="single"/>
        </w:rPr>
      </w:pPr>
      <w:r w:rsidRPr="00C55C53">
        <w:rPr>
          <w:rFonts w:ascii="Palatino Linotype" w:hAnsi="Palatino Linotype"/>
          <w:sz w:val="22"/>
          <w:szCs w:val="22"/>
          <w:u w:val="single"/>
        </w:rPr>
        <w:t>Podporovatelé: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Ministerstvo pro místní </w:t>
      </w:r>
      <w:r w:rsidR="00A16CBD">
        <w:rPr>
          <w:rFonts w:ascii="Palatino Linotype" w:hAnsi="Palatino Linotype"/>
          <w:sz w:val="22"/>
          <w:szCs w:val="22"/>
        </w:rPr>
        <w:t xml:space="preserve">rozvoj – Czech </w:t>
      </w:r>
      <w:proofErr w:type="spellStart"/>
      <w:r w:rsidR="00A16CBD">
        <w:rPr>
          <w:rFonts w:ascii="Palatino Linotype" w:hAnsi="Palatino Linotype"/>
          <w:sz w:val="22"/>
          <w:szCs w:val="22"/>
        </w:rPr>
        <w:t>Tourism</w:t>
      </w:r>
      <w:proofErr w:type="spellEnd"/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A16CBD" w:rsidRDefault="00A16CBD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A16CBD" w:rsidRDefault="00A16CBD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A16CBD" w:rsidRDefault="00A16CBD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A16CBD" w:rsidRDefault="00A16CBD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A16CBD" w:rsidRDefault="00A16CBD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A16CBD" w:rsidRDefault="00A16CBD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E30E6A" w:rsidRPr="00C55C53" w:rsidRDefault="00E30E6A" w:rsidP="00E30E6A">
      <w:pPr>
        <w:jc w:val="both"/>
        <w:rPr>
          <w:rFonts w:ascii="Palatino Linotype" w:hAnsi="Palatino Linotype"/>
          <w:sz w:val="22"/>
          <w:szCs w:val="22"/>
          <w:u w:val="single"/>
        </w:rPr>
      </w:pPr>
      <w:r w:rsidRPr="00C55C53">
        <w:rPr>
          <w:rFonts w:ascii="Palatino Linotype" w:hAnsi="Palatino Linotype"/>
          <w:sz w:val="22"/>
          <w:szCs w:val="22"/>
          <w:u w:val="single"/>
        </w:rPr>
        <w:t>Partneři koncertů: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DIREKTA s.r.o.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ČEPR</w:t>
      </w:r>
      <w:r w:rsidR="00A16CBD">
        <w:rPr>
          <w:rFonts w:ascii="Palatino Linotype" w:hAnsi="Palatino Linotype"/>
          <w:sz w:val="22"/>
          <w:szCs w:val="22"/>
        </w:rPr>
        <w:t xml:space="preserve">O </w:t>
      </w:r>
      <w:proofErr w:type="gramStart"/>
      <w:r w:rsidR="00A16CBD">
        <w:rPr>
          <w:rFonts w:ascii="Palatino Linotype" w:hAnsi="Palatino Linotype"/>
          <w:sz w:val="22"/>
          <w:szCs w:val="22"/>
        </w:rPr>
        <w:t>a.s.</w:t>
      </w:r>
      <w:r>
        <w:rPr>
          <w:rFonts w:ascii="Palatino Linotype" w:hAnsi="Palatino Linotype"/>
          <w:sz w:val="22"/>
          <w:szCs w:val="22"/>
        </w:rPr>
        <w:t>.</w:t>
      </w:r>
      <w:proofErr w:type="gramEnd"/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Pražská plynárenská, a.s.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Pražské služby, a.s.</w:t>
      </w:r>
    </w:p>
    <w:p w:rsidR="00E30E6A" w:rsidRDefault="00A16CBD" w:rsidP="00E30E6A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>
        <w:rPr>
          <w:rFonts w:ascii="Palatino Linotype" w:hAnsi="Palatino Linotype"/>
          <w:sz w:val="22"/>
          <w:szCs w:val="22"/>
        </w:rPr>
        <w:t>Inset</w:t>
      </w:r>
      <w:proofErr w:type="spellEnd"/>
      <w:r>
        <w:rPr>
          <w:rFonts w:ascii="Palatino Linotype" w:hAnsi="Palatino Linotype"/>
          <w:sz w:val="22"/>
          <w:szCs w:val="22"/>
        </w:rPr>
        <w:t xml:space="preserve"> s.r.o.</w:t>
      </w:r>
    </w:p>
    <w:p w:rsidR="00A16CBD" w:rsidRDefault="00A16CBD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E30E6A" w:rsidRPr="00C55C53" w:rsidRDefault="00E30E6A" w:rsidP="00E30E6A">
      <w:pPr>
        <w:jc w:val="both"/>
        <w:rPr>
          <w:rFonts w:ascii="Palatino Linotype" w:hAnsi="Palatino Linotype"/>
          <w:sz w:val="22"/>
          <w:szCs w:val="22"/>
          <w:u w:val="single"/>
        </w:rPr>
      </w:pPr>
      <w:r w:rsidRPr="00C55C53">
        <w:rPr>
          <w:rFonts w:ascii="Palatino Linotype" w:hAnsi="Palatino Linotype"/>
          <w:sz w:val="22"/>
          <w:szCs w:val="22"/>
          <w:u w:val="single"/>
        </w:rPr>
        <w:t>Partneři: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Asociace hudebních festivalů České republiky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Dopravní podnik hl. m. Prahy, akciová společnost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E30E6A" w:rsidRPr="00C55C53" w:rsidRDefault="00E30E6A" w:rsidP="00E30E6A">
      <w:pPr>
        <w:jc w:val="both"/>
        <w:rPr>
          <w:rFonts w:ascii="Palatino Linotype" w:hAnsi="Palatino Linotype"/>
          <w:sz w:val="22"/>
          <w:szCs w:val="22"/>
          <w:u w:val="single"/>
        </w:rPr>
      </w:pPr>
      <w:r w:rsidRPr="00C55C53">
        <w:rPr>
          <w:rFonts w:ascii="Palatino Linotype" w:hAnsi="Palatino Linotype"/>
          <w:sz w:val="22"/>
          <w:szCs w:val="22"/>
          <w:u w:val="single"/>
        </w:rPr>
        <w:t>Oficiální hotely:</w:t>
      </w:r>
    </w:p>
    <w:p w:rsidR="00E30E6A" w:rsidRDefault="00A16CBD" w:rsidP="00E30E6A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>
        <w:rPr>
          <w:rFonts w:ascii="Palatino Linotype" w:hAnsi="Palatino Linotype"/>
          <w:sz w:val="22"/>
          <w:szCs w:val="22"/>
        </w:rPr>
        <w:t>Euroagentura</w:t>
      </w:r>
      <w:proofErr w:type="spellEnd"/>
      <w:r>
        <w:rPr>
          <w:rFonts w:ascii="Palatino Linotype" w:hAnsi="Palatino Linotype"/>
          <w:sz w:val="22"/>
          <w:szCs w:val="22"/>
        </w:rPr>
        <w:t xml:space="preserve"> and </w:t>
      </w:r>
      <w:proofErr w:type="spellStart"/>
      <w:r>
        <w:rPr>
          <w:rFonts w:ascii="Palatino Linotype" w:hAnsi="Palatino Linotype"/>
          <w:sz w:val="22"/>
          <w:szCs w:val="22"/>
        </w:rPr>
        <w:t>Travel</w:t>
      </w:r>
      <w:proofErr w:type="spellEnd"/>
      <w:r>
        <w:rPr>
          <w:rFonts w:ascii="Palatino Linotype" w:hAnsi="Palatino Linotype"/>
          <w:sz w:val="22"/>
          <w:szCs w:val="22"/>
        </w:rPr>
        <w:t xml:space="preserve"> a.s.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  <w:u w:val="single"/>
        </w:rPr>
      </w:pPr>
      <w:r>
        <w:rPr>
          <w:rFonts w:ascii="Palatino Linotype" w:hAnsi="Palatino Linotype"/>
          <w:sz w:val="22"/>
          <w:szCs w:val="22"/>
          <w:u w:val="single"/>
        </w:rPr>
        <w:t>Oficiální přepravce: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AUTO ZEMAN s.r.o.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  <w:u w:val="single"/>
        </w:rPr>
      </w:pPr>
      <w:r w:rsidRPr="00EB18D9">
        <w:rPr>
          <w:rFonts w:ascii="Palatino Linotype" w:hAnsi="Palatino Linotype"/>
          <w:sz w:val="22"/>
          <w:szCs w:val="22"/>
          <w:u w:val="single"/>
        </w:rPr>
        <w:t>Exkluzivní předprodej: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TICKETPRO a.s.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E30E6A" w:rsidRPr="00BC1890" w:rsidRDefault="00E30E6A" w:rsidP="00E30E6A">
      <w:pPr>
        <w:jc w:val="both"/>
        <w:rPr>
          <w:rFonts w:ascii="Palatino Linotype" w:hAnsi="Palatino Linotype"/>
          <w:b/>
          <w:sz w:val="22"/>
          <w:szCs w:val="22"/>
          <w:u w:val="single"/>
        </w:rPr>
      </w:pPr>
      <w:r w:rsidRPr="00BC1890">
        <w:rPr>
          <w:rFonts w:ascii="Palatino Linotype" w:hAnsi="Palatino Linotype"/>
          <w:b/>
          <w:sz w:val="22"/>
          <w:szCs w:val="22"/>
          <w:u w:val="single"/>
        </w:rPr>
        <w:t>Organizační, produkční a logistické zajištění festivalu: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Ředitel: Bc. Miroslav Matějka, DiS.</w:t>
      </w:r>
    </w:p>
    <w:p w:rsidR="00A16CBD" w:rsidRDefault="00A16CBD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Ředitelka programu: PhDr. Dagmar Henžlíková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Ředitelka kanceláře: Pavlína Rysová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Vedoucí marketingu: Pavlína Rysová</w:t>
      </w:r>
    </w:p>
    <w:p w:rsidR="00A16CBD" w:rsidRDefault="00A16CBD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Produkce: Anna Ludvíková</w:t>
      </w:r>
    </w:p>
    <w:p w:rsidR="00A16CBD" w:rsidRDefault="00A16CBD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Place </w:t>
      </w:r>
      <w:proofErr w:type="spellStart"/>
      <w:r>
        <w:rPr>
          <w:rFonts w:ascii="Palatino Linotype" w:hAnsi="Palatino Linotype"/>
          <w:sz w:val="22"/>
          <w:szCs w:val="22"/>
        </w:rPr>
        <w:t>Production</w:t>
      </w:r>
      <w:proofErr w:type="spellEnd"/>
      <w:r>
        <w:rPr>
          <w:rFonts w:ascii="Palatino Linotype" w:hAnsi="Palatino Linotype"/>
          <w:sz w:val="22"/>
          <w:szCs w:val="22"/>
        </w:rPr>
        <w:t>: Anna Hejduková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Dramaturg</w:t>
      </w:r>
      <w:r w:rsidR="00A16CBD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 xml:space="preserve">prof. Václav </w:t>
      </w:r>
      <w:proofErr w:type="spellStart"/>
      <w:r>
        <w:rPr>
          <w:rFonts w:ascii="Palatino Linotype" w:hAnsi="Palatino Linotype"/>
          <w:sz w:val="22"/>
          <w:szCs w:val="22"/>
        </w:rPr>
        <w:t>Riedlbauch</w:t>
      </w:r>
      <w:proofErr w:type="spellEnd"/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Grafik a fotograf: Ondřej Ševčík, Pavla Hartmanová, Mgr. Jan K. Čeliš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Autoři průvodních textů, muzikolog: PhDr. Jarmila Tauerová, Mgr. Jan K. Čeliš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Překlad do anglického jazyka: Hynek Zlatník, Simon </w:t>
      </w:r>
      <w:proofErr w:type="spellStart"/>
      <w:r>
        <w:rPr>
          <w:rFonts w:ascii="Palatino Linotype" w:hAnsi="Palatino Linotype"/>
          <w:sz w:val="22"/>
          <w:szCs w:val="22"/>
        </w:rPr>
        <w:t>O´Flynn</w:t>
      </w:r>
      <w:proofErr w:type="spellEnd"/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Překlad do německého jazyka: Mgr. Jan K. Čeliš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Účetní</w:t>
      </w:r>
      <w:r w:rsidR="00A16CBD">
        <w:rPr>
          <w:rFonts w:ascii="Palatino Linotype" w:hAnsi="Palatino Linotype"/>
          <w:sz w:val="22"/>
          <w:szCs w:val="22"/>
        </w:rPr>
        <w:t xml:space="preserve"> a ekonomické služby: Robert </w:t>
      </w:r>
      <w:proofErr w:type="gramStart"/>
      <w:r w:rsidR="00A16CBD">
        <w:rPr>
          <w:rFonts w:ascii="Palatino Linotype" w:hAnsi="Palatino Linotype"/>
          <w:sz w:val="22"/>
          <w:szCs w:val="22"/>
        </w:rPr>
        <w:t xml:space="preserve">Havlíček a </w:t>
      </w:r>
      <w:r>
        <w:rPr>
          <w:rFonts w:ascii="Palatino Linotype" w:hAnsi="Palatino Linotype"/>
          <w:sz w:val="22"/>
          <w:szCs w:val="22"/>
        </w:rPr>
        <w:t xml:space="preserve"> Pavlína</w:t>
      </w:r>
      <w:proofErr w:type="gramEnd"/>
      <w:r>
        <w:rPr>
          <w:rFonts w:ascii="Palatino Linotype" w:hAnsi="Palatino Linotype"/>
          <w:sz w:val="22"/>
          <w:szCs w:val="22"/>
        </w:rPr>
        <w:t xml:space="preserve"> Janková (JPT </w:t>
      </w:r>
      <w:proofErr w:type="spellStart"/>
      <w:r>
        <w:rPr>
          <w:rFonts w:ascii="Palatino Linotype" w:hAnsi="Palatino Linotype"/>
          <w:sz w:val="22"/>
          <w:szCs w:val="22"/>
        </w:rPr>
        <w:t>consulting</w:t>
      </w:r>
      <w:proofErr w:type="spellEnd"/>
      <w:r>
        <w:rPr>
          <w:rFonts w:ascii="Palatino Linotype" w:hAnsi="Palatino Linotype"/>
          <w:sz w:val="22"/>
          <w:szCs w:val="22"/>
        </w:rPr>
        <w:t>, s.r.o.)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Právní služby: JUDr. Miloslav Průcha</w:t>
      </w:r>
    </w:p>
    <w:p w:rsidR="00E30E6A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</w:p>
    <w:p w:rsidR="00E30E6A" w:rsidRDefault="00E30E6A" w:rsidP="00E30E6A">
      <w:pPr>
        <w:pStyle w:val="Textbubliny"/>
        <w:jc w:val="both"/>
        <w:rPr>
          <w:rFonts w:ascii="Palatino Linotype" w:hAnsi="Palatino Linotype"/>
          <w:b/>
          <w:sz w:val="22"/>
          <w:szCs w:val="22"/>
        </w:rPr>
      </w:pPr>
    </w:p>
    <w:p w:rsidR="00E30E6A" w:rsidRDefault="00E30E6A" w:rsidP="00E30E6A">
      <w:pPr>
        <w:ind w:right="-468"/>
        <w:jc w:val="both"/>
        <w:rPr>
          <w:rFonts w:ascii="Palatino Linotype" w:hAnsi="Palatino Linotype" w:cs="Aharoni"/>
          <w:sz w:val="22"/>
          <w:szCs w:val="22"/>
          <w:lang w:bidi="he-IL"/>
        </w:rPr>
      </w:pPr>
    </w:p>
    <w:p w:rsidR="00484B78" w:rsidRDefault="00484B78" w:rsidP="00E30E6A">
      <w:pPr>
        <w:ind w:right="-468"/>
        <w:jc w:val="both"/>
        <w:rPr>
          <w:rFonts w:ascii="Palatino Linotype" w:hAnsi="Palatino Linotype" w:cs="Aharoni"/>
          <w:sz w:val="22"/>
          <w:szCs w:val="22"/>
          <w:lang w:bidi="he-IL"/>
        </w:rPr>
      </w:pPr>
    </w:p>
    <w:p w:rsidR="00484B78" w:rsidRDefault="00484B78" w:rsidP="00E30E6A">
      <w:pPr>
        <w:ind w:right="-468"/>
        <w:jc w:val="both"/>
        <w:rPr>
          <w:rFonts w:ascii="Palatino Linotype" w:hAnsi="Palatino Linotype" w:cs="Aharoni"/>
          <w:sz w:val="22"/>
          <w:szCs w:val="22"/>
          <w:lang w:bidi="he-IL"/>
        </w:rPr>
      </w:pPr>
    </w:p>
    <w:p w:rsidR="00484B78" w:rsidRDefault="00484B78" w:rsidP="00E30E6A">
      <w:pPr>
        <w:ind w:right="-468"/>
        <w:jc w:val="both"/>
        <w:rPr>
          <w:rFonts w:ascii="Palatino Linotype" w:hAnsi="Palatino Linotype" w:cs="Aharoni"/>
          <w:sz w:val="22"/>
          <w:szCs w:val="22"/>
          <w:lang w:bidi="he-IL"/>
        </w:rPr>
      </w:pPr>
    </w:p>
    <w:p w:rsidR="00E30E6A" w:rsidRDefault="00E30E6A" w:rsidP="00E30E6A">
      <w:pPr>
        <w:ind w:right="-468"/>
        <w:jc w:val="both"/>
        <w:rPr>
          <w:rFonts w:ascii="Palatino Linotype" w:hAnsi="Palatino Linotype" w:cs="Aharoni"/>
          <w:sz w:val="22"/>
          <w:szCs w:val="22"/>
          <w:lang w:bidi="he-IL"/>
        </w:rPr>
      </w:pPr>
    </w:p>
    <w:p w:rsidR="00E30E6A" w:rsidRPr="00531C8C" w:rsidRDefault="00E30E6A" w:rsidP="00E30E6A">
      <w:pPr>
        <w:ind w:right="-468"/>
        <w:jc w:val="both"/>
        <w:rPr>
          <w:rFonts w:ascii="Palatino Linotype" w:hAnsi="Palatino Linotype" w:cs="Aharoni"/>
          <w:b/>
          <w:sz w:val="22"/>
          <w:szCs w:val="22"/>
          <w:lang w:bidi="he-IL"/>
        </w:rPr>
      </w:pPr>
      <w:r w:rsidRPr="00531C8C">
        <w:rPr>
          <w:rFonts w:ascii="Palatino Linotype" w:hAnsi="Palatino Linotype" w:cs="Aharoni"/>
          <w:b/>
          <w:sz w:val="22"/>
          <w:szCs w:val="22"/>
          <w:lang w:bidi="he-IL"/>
        </w:rPr>
        <w:t xml:space="preserve">Rozvaha </w:t>
      </w:r>
      <w:r w:rsidR="001348E8">
        <w:rPr>
          <w:rFonts w:ascii="Palatino Linotype" w:hAnsi="Palatino Linotype" w:cs="Aharoni"/>
          <w:b/>
          <w:sz w:val="22"/>
          <w:szCs w:val="22"/>
          <w:lang w:bidi="he-IL"/>
        </w:rPr>
        <w:t xml:space="preserve">a výsledovka </w:t>
      </w:r>
      <w:r w:rsidR="0099530C">
        <w:rPr>
          <w:rFonts w:ascii="Palatino Linotype" w:hAnsi="Palatino Linotype" w:cs="Aharoni"/>
          <w:b/>
          <w:sz w:val="22"/>
          <w:szCs w:val="22"/>
          <w:lang w:bidi="he-IL"/>
        </w:rPr>
        <w:t xml:space="preserve">a </w:t>
      </w:r>
      <w:r w:rsidR="0099530C" w:rsidRPr="00531C8C">
        <w:rPr>
          <w:rFonts w:ascii="Palatino Linotype" w:hAnsi="Palatino Linotype" w:cs="Aharoni"/>
          <w:b/>
          <w:sz w:val="22"/>
          <w:szCs w:val="22"/>
          <w:lang w:bidi="he-IL"/>
        </w:rPr>
        <w:t xml:space="preserve">Výkaz zisků a ztrát </w:t>
      </w:r>
      <w:r w:rsidRPr="00531C8C">
        <w:rPr>
          <w:rFonts w:ascii="Palatino Linotype" w:hAnsi="Palatino Linotype" w:cs="Aharoni"/>
          <w:b/>
          <w:sz w:val="22"/>
          <w:szCs w:val="22"/>
          <w:lang w:bidi="he-IL"/>
        </w:rPr>
        <w:t>k 31. 3. 201</w:t>
      </w:r>
      <w:r w:rsidR="001348E8">
        <w:rPr>
          <w:rFonts w:ascii="Palatino Linotype" w:hAnsi="Palatino Linotype" w:cs="Aharoni"/>
          <w:b/>
          <w:sz w:val="22"/>
          <w:szCs w:val="22"/>
          <w:lang w:bidi="he-IL"/>
        </w:rPr>
        <w:t>8 je součástí přílohou</w:t>
      </w:r>
    </w:p>
    <w:p w:rsidR="00E30E6A" w:rsidRDefault="00E30E6A" w:rsidP="00E30E6A">
      <w:pPr>
        <w:ind w:right="-468"/>
        <w:jc w:val="both"/>
        <w:rPr>
          <w:rFonts w:ascii="Palatino Linotype" w:hAnsi="Palatino Linotype" w:cs="Aharoni"/>
          <w:sz w:val="22"/>
          <w:szCs w:val="22"/>
          <w:lang w:bidi="he-IL"/>
        </w:rPr>
      </w:pPr>
      <w:r w:rsidRPr="00531C8C">
        <w:rPr>
          <w:rFonts w:ascii="Palatino Linotype" w:hAnsi="Palatino Linotype" w:cs="Aharoni"/>
          <w:sz w:val="22"/>
          <w:szCs w:val="22"/>
          <w:lang w:bidi="he-IL"/>
        </w:rPr>
        <w:t>(v tisících)</w:t>
      </w:r>
    </w:p>
    <w:p w:rsidR="00E30E6A" w:rsidRDefault="00E30E6A" w:rsidP="00E30E6A">
      <w:pPr>
        <w:ind w:right="-468"/>
        <w:jc w:val="both"/>
        <w:rPr>
          <w:rFonts w:ascii="Palatino Linotype" w:hAnsi="Palatino Linotype" w:cs="Aharoni"/>
          <w:sz w:val="22"/>
          <w:szCs w:val="22"/>
          <w:lang w:bidi="he-IL"/>
        </w:rPr>
      </w:pPr>
    </w:p>
    <w:p w:rsidR="00E30E6A" w:rsidRPr="00531C8C" w:rsidRDefault="00E30E6A" w:rsidP="00E30E6A">
      <w:pPr>
        <w:ind w:right="-468"/>
        <w:jc w:val="both"/>
        <w:rPr>
          <w:rFonts w:ascii="Palatino Linotype" w:hAnsi="Palatino Linotype" w:cs="Aharoni"/>
          <w:b/>
          <w:sz w:val="22"/>
          <w:szCs w:val="22"/>
          <w:lang w:bidi="he-IL"/>
        </w:rPr>
      </w:pPr>
      <w:r w:rsidRPr="00531C8C">
        <w:rPr>
          <w:rFonts w:ascii="Palatino Linotype" w:hAnsi="Palatino Linotype" w:cs="Aharoni"/>
          <w:b/>
          <w:sz w:val="22"/>
          <w:szCs w:val="22"/>
          <w:lang w:bidi="he-IL"/>
        </w:rPr>
        <w:t>k 31. 3. 2017</w:t>
      </w:r>
    </w:p>
    <w:p w:rsidR="00E30E6A" w:rsidRDefault="00E30E6A" w:rsidP="00E30E6A">
      <w:pPr>
        <w:ind w:right="-468"/>
        <w:jc w:val="both"/>
        <w:rPr>
          <w:rFonts w:ascii="Palatino Linotype" w:hAnsi="Palatino Linotype" w:cs="Aharoni"/>
          <w:sz w:val="22"/>
          <w:szCs w:val="22"/>
          <w:lang w:bidi="he-IL"/>
        </w:rPr>
      </w:pPr>
      <w:r w:rsidRPr="00531C8C">
        <w:rPr>
          <w:rFonts w:ascii="Palatino Linotype" w:hAnsi="Palatino Linotype" w:cs="Aharoni"/>
          <w:sz w:val="22"/>
          <w:szCs w:val="22"/>
          <w:lang w:bidi="he-IL"/>
        </w:rPr>
        <w:t>(v tisících)</w:t>
      </w:r>
    </w:p>
    <w:p w:rsidR="00E30E6A" w:rsidRDefault="00E30E6A" w:rsidP="00E30E6A">
      <w:pPr>
        <w:ind w:right="-468"/>
        <w:jc w:val="both"/>
        <w:rPr>
          <w:rFonts w:ascii="Palatino Linotype" w:hAnsi="Palatino Linotype" w:cs="Aharoni"/>
          <w:sz w:val="22"/>
          <w:szCs w:val="22"/>
          <w:lang w:bidi="he-IL"/>
        </w:rPr>
      </w:pPr>
    </w:p>
    <w:p w:rsidR="00A278D0" w:rsidRDefault="00A278D0" w:rsidP="00A278D0">
      <w:pPr>
        <w:rPr>
          <w:rFonts w:ascii="Palatino Linotype" w:hAnsi="Palatino Linotype"/>
          <w:b/>
          <w:color w:val="000000"/>
          <w:sz w:val="22"/>
          <w:szCs w:val="22"/>
        </w:rPr>
      </w:pPr>
      <w:r>
        <w:rPr>
          <w:rFonts w:ascii="Palatino Linotype" w:hAnsi="Palatino Linotype"/>
          <w:b/>
          <w:color w:val="000000"/>
          <w:sz w:val="22"/>
          <w:szCs w:val="22"/>
        </w:rPr>
        <w:t>Členění nákladů</w:t>
      </w:r>
    </w:p>
    <w:p w:rsidR="00A278D0" w:rsidRPr="00531C8C" w:rsidRDefault="00A278D0" w:rsidP="00A278D0">
      <w:pPr>
        <w:rPr>
          <w:rFonts w:ascii="Palatino Linotype" w:hAnsi="Palatino Linotype"/>
          <w:color w:val="000000"/>
          <w:sz w:val="22"/>
          <w:szCs w:val="22"/>
        </w:rPr>
      </w:pPr>
      <w:r w:rsidRPr="00531C8C">
        <w:rPr>
          <w:rFonts w:ascii="Palatino Linotype" w:hAnsi="Palatino Linotype"/>
          <w:color w:val="000000"/>
          <w:sz w:val="22"/>
          <w:szCs w:val="22"/>
        </w:rPr>
        <w:t>Náklady na obecně prospěšnou činnost</w:t>
      </w:r>
      <w:r>
        <w:rPr>
          <w:rFonts w:ascii="Palatino Linotype" w:hAnsi="Palatino Linotype"/>
          <w:color w:val="000000"/>
          <w:sz w:val="22"/>
          <w:szCs w:val="22"/>
        </w:rPr>
        <w:t>:</w:t>
      </w:r>
      <w:r w:rsidRPr="00531C8C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531C8C">
        <w:rPr>
          <w:rFonts w:ascii="Palatino Linotype" w:hAnsi="Palatino Linotype"/>
          <w:color w:val="000000"/>
          <w:sz w:val="22"/>
          <w:szCs w:val="22"/>
        </w:rPr>
        <w:tab/>
        <w:t xml:space="preserve">           </w:t>
      </w:r>
      <w:r w:rsidRPr="00531C8C">
        <w:rPr>
          <w:rFonts w:ascii="Palatino Linotype" w:hAnsi="Palatino Linotype"/>
          <w:color w:val="000000"/>
          <w:sz w:val="22"/>
          <w:szCs w:val="22"/>
        </w:rPr>
        <w:tab/>
      </w:r>
      <w:r w:rsidRPr="00531C8C">
        <w:rPr>
          <w:rFonts w:ascii="Palatino Linotype" w:hAnsi="Palatino Linotype"/>
          <w:color w:val="000000"/>
          <w:sz w:val="22"/>
          <w:szCs w:val="22"/>
        </w:rPr>
        <w:tab/>
        <w:t xml:space="preserve">                                           </w:t>
      </w:r>
    </w:p>
    <w:p w:rsidR="00A278D0" w:rsidRPr="00531C8C" w:rsidRDefault="00A278D0" w:rsidP="00A278D0">
      <w:pPr>
        <w:rPr>
          <w:rFonts w:ascii="Palatino Linotype" w:hAnsi="Palatino Linotype"/>
          <w:color w:val="000000"/>
          <w:sz w:val="22"/>
          <w:szCs w:val="22"/>
        </w:rPr>
      </w:pPr>
      <w:r w:rsidRPr="00531C8C">
        <w:rPr>
          <w:rFonts w:ascii="Palatino Linotype" w:hAnsi="Palatino Linotype"/>
          <w:color w:val="000000"/>
          <w:sz w:val="22"/>
          <w:szCs w:val="22"/>
        </w:rPr>
        <w:t>Náklady na doplňkovou činnost</w:t>
      </w:r>
      <w:r>
        <w:rPr>
          <w:rFonts w:ascii="Palatino Linotype" w:hAnsi="Palatino Linotype"/>
          <w:color w:val="000000"/>
          <w:sz w:val="22"/>
          <w:szCs w:val="22"/>
        </w:rPr>
        <w:t>:</w:t>
      </w:r>
      <w:r w:rsidRPr="00531C8C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531C8C">
        <w:rPr>
          <w:rFonts w:ascii="Palatino Linotype" w:hAnsi="Palatino Linotype"/>
          <w:color w:val="000000"/>
          <w:sz w:val="22"/>
          <w:szCs w:val="22"/>
        </w:rPr>
        <w:tab/>
      </w:r>
      <w:r w:rsidRPr="00531C8C">
        <w:rPr>
          <w:rFonts w:ascii="Palatino Linotype" w:hAnsi="Palatino Linotype"/>
          <w:color w:val="000000"/>
          <w:sz w:val="22"/>
          <w:szCs w:val="22"/>
        </w:rPr>
        <w:tab/>
        <w:t xml:space="preserve">                                                       </w:t>
      </w:r>
    </w:p>
    <w:p w:rsidR="00A278D0" w:rsidRDefault="00A278D0" w:rsidP="00A278D0">
      <w:pPr>
        <w:ind w:right="-468"/>
        <w:jc w:val="both"/>
        <w:rPr>
          <w:rFonts w:ascii="Palatino Linotype" w:hAnsi="Palatino Linotype" w:cs="Aharoni"/>
          <w:sz w:val="22"/>
          <w:szCs w:val="22"/>
          <w:lang w:bidi="he-IL"/>
        </w:rPr>
      </w:pPr>
      <w:r w:rsidRPr="00531C8C">
        <w:rPr>
          <w:rFonts w:ascii="Palatino Linotype" w:hAnsi="Palatino Linotype"/>
          <w:color w:val="000000"/>
          <w:sz w:val="22"/>
          <w:szCs w:val="22"/>
        </w:rPr>
        <w:t>Náklady na vlastní činnost</w:t>
      </w:r>
      <w:r>
        <w:rPr>
          <w:rFonts w:ascii="Palatino Linotype" w:hAnsi="Palatino Linotype"/>
          <w:color w:val="000000"/>
          <w:sz w:val="22"/>
          <w:szCs w:val="22"/>
        </w:rPr>
        <w:t>:</w:t>
      </w:r>
      <w:r w:rsidRPr="007B5387">
        <w:rPr>
          <w:rFonts w:ascii="Palatino Linotype" w:hAnsi="Palatino Linotype"/>
          <w:color w:val="000000"/>
          <w:sz w:val="22"/>
          <w:szCs w:val="22"/>
        </w:rPr>
        <w:tab/>
      </w: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7B5387">
        <w:rPr>
          <w:rFonts w:ascii="Palatino Linotype" w:hAnsi="Palatino Linotype"/>
          <w:color w:val="000000"/>
          <w:sz w:val="22"/>
          <w:szCs w:val="22"/>
        </w:rPr>
        <w:tab/>
      </w:r>
    </w:p>
    <w:tbl>
      <w:tblPr>
        <w:tblW w:w="6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960"/>
        <w:gridCol w:w="2280"/>
        <w:gridCol w:w="960"/>
      </w:tblGrid>
      <w:tr w:rsidR="00E30E6A" w:rsidRPr="00531C8C" w:rsidTr="008C2BB4">
        <w:trPr>
          <w:trHeight w:val="315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6A" w:rsidRPr="00531C8C" w:rsidRDefault="00E30E6A" w:rsidP="008C2B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31C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Náklady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6A" w:rsidRPr="00531C8C" w:rsidRDefault="00E30E6A" w:rsidP="008C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1C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6A" w:rsidRPr="00531C8C" w:rsidRDefault="00E30E6A" w:rsidP="008C2B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31C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Výnosy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6A" w:rsidRPr="00531C8C" w:rsidRDefault="00E30E6A" w:rsidP="008C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1C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30E6A" w:rsidRPr="00531C8C" w:rsidTr="008C2BB4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6A" w:rsidRPr="00531C8C" w:rsidRDefault="00E30E6A" w:rsidP="008C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1C8C">
              <w:rPr>
                <w:rFonts w:ascii="Calibri" w:hAnsi="Calibri"/>
                <w:color w:val="000000"/>
                <w:sz w:val="22"/>
                <w:szCs w:val="22"/>
              </w:rPr>
              <w:t>Materiál a energie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6A" w:rsidRPr="00531C8C" w:rsidRDefault="00E30E6A" w:rsidP="008C2B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1C8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6A" w:rsidRPr="00531C8C" w:rsidRDefault="00E30E6A" w:rsidP="008C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1C8C">
              <w:rPr>
                <w:rFonts w:ascii="Calibri" w:hAnsi="Calibri"/>
                <w:color w:val="000000"/>
                <w:sz w:val="22"/>
                <w:szCs w:val="22"/>
              </w:rPr>
              <w:t>Tržby služby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6A" w:rsidRPr="00531C8C" w:rsidRDefault="00E30E6A" w:rsidP="008C2B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0E6A" w:rsidRPr="00531C8C" w:rsidTr="008C2BB4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6A" w:rsidRPr="00531C8C" w:rsidRDefault="00E30E6A" w:rsidP="008C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1C8C">
              <w:rPr>
                <w:rFonts w:ascii="Calibri" w:hAnsi="Calibri"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6A" w:rsidRPr="00531C8C" w:rsidRDefault="00E30E6A" w:rsidP="008C2B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1C8C">
              <w:rPr>
                <w:rFonts w:ascii="Calibri" w:hAnsi="Calibri"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6A" w:rsidRPr="00531C8C" w:rsidRDefault="00E30E6A" w:rsidP="008C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1C8C">
              <w:rPr>
                <w:rFonts w:ascii="Calibri" w:hAnsi="Calibri"/>
                <w:color w:val="000000"/>
                <w:sz w:val="22"/>
                <w:szCs w:val="22"/>
              </w:rPr>
              <w:t>Přijaté dary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6A" w:rsidRPr="00531C8C" w:rsidRDefault="00E30E6A" w:rsidP="009953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0E6A" w:rsidRPr="00531C8C" w:rsidTr="008C2BB4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6A" w:rsidRPr="00531C8C" w:rsidRDefault="00E30E6A" w:rsidP="008C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1C8C">
              <w:rPr>
                <w:rFonts w:ascii="Calibri" w:hAnsi="Calibri"/>
                <w:color w:val="000000"/>
                <w:sz w:val="22"/>
                <w:szCs w:val="22"/>
              </w:rPr>
              <w:t>Mzdové náklady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6A" w:rsidRPr="00531C8C" w:rsidRDefault="00E30E6A" w:rsidP="008C2B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1C8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6A" w:rsidRPr="00531C8C" w:rsidRDefault="00E30E6A" w:rsidP="008C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1C8C">
              <w:rPr>
                <w:rFonts w:ascii="Calibri" w:hAnsi="Calibri"/>
                <w:color w:val="000000"/>
                <w:sz w:val="22"/>
                <w:szCs w:val="22"/>
              </w:rPr>
              <w:t>Přijaté dotace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6A" w:rsidRPr="00531C8C" w:rsidRDefault="00E30E6A" w:rsidP="008C2B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0E6A" w:rsidRPr="00531C8C" w:rsidTr="008C2BB4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6A" w:rsidRPr="00531C8C" w:rsidRDefault="00E30E6A" w:rsidP="008C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1C8C">
              <w:rPr>
                <w:rFonts w:ascii="Calibri" w:hAnsi="Calibri"/>
                <w:color w:val="000000"/>
                <w:sz w:val="22"/>
                <w:szCs w:val="22"/>
              </w:rPr>
              <w:t>Ostatní náklady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6A" w:rsidRPr="00531C8C" w:rsidRDefault="00E30E6A" w:rsidP="008C2B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1C8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6A" w:rsidRPr="00531C8C" w:rsidRDefault="00E30E6A" w:rsidP="008C2B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31C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Hospodářský zisk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6A" w:rsidRPr="00531C8C" w:rsidRDefault="00E30E6A" w:rsidP="008C2BB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30E6A" w:rsidRDefault="00E30E6A" w:rsidP="00E30E6A">
      <w:pPr>
        <w:ind w:right="-468"/>
        <w:jc w:val="both"/>
        <w:rPr>
          <w:rFonts w:ascii="Palatino Linotype" w:hAnsi="Palatino Linotype" w:cs="Aharoni"/>
          <w:sz w:val="22"/>
          <w:szCs w:val="22"/>
          <w:lang w:bidi="he-IL"/>
        </w:rPr>
      </w:pPr>
    </w:p>
    <w:p w:rsidR="00484B78" w:rsidRDefault="00484B78" w:rsidP="00E30E6A">
      <w:pPr>
        <w:rPr>
          <w:rFonts w:ascii="Palatino Linotype" w:hAnsi="Palatino Linotype"/>
          <w:sz w:val="22"/>
          <w:szCs w:val="22"/>
        </w:rPr>
      </w:pPr>
    </w:p>
    <w:p w:rsidR="00E30E6A" w:rsidRPr="00B015E6" w:rsidRDefault="00E30E6A" w:rsidP="00E30E6A">
      <w:pPr>
        <w:rPr>
          <w:rFonts w:ascii="Palatino Linotype" w:hAnsi="Palatino Linotype"/>
          <w:sz w:val="22"/>
          <w:szCs w:val="22"/>
        </w:rPr>
      </w:pPr>
      <w:r w:rsidRPr="00B015E6">
        <w:rPr>
          <w:rFonts w:ascii="Palatino Linotype" w:hAnsi="Palatino Linotype"/>
          <w:sz w:val="22"/>
          <w:szCs w:val="22"/>
        </w:rPr>
        <w:t xml:space="preserve">Vybraný ekonomický údaj </w:t>
      </w:r>
    </w:p>
    <w:p w:rsidR="00E30E6A" w:rsidRPr="00B015E6" w:rsidRDefault="00E30E6A" w:rsidP="00E30E6A">
      <w:pPr>
        <w:rPr>
          <w:rFonts w:ascii="Palatino Linotype" w:hAnsi="Palatino Linotype"/>
          <w:sz w:val="22"/>
          <w:szCs w:val="22"/>
        </w:rPr>
      </w:pPr>
    </w:p>
    <w:p w:rsidR="00E30E6A" w:rsidRPr="00B015E6" w:rsidRDefault="00E30E6A" w:rsidP="00E30E6A">
      <w:pPr>
        <w:jc w:val="both"/>
        <w:rPr>
          <w:rFonts w:ascii="Palatino Linotype" w:hAnsi="Palatino Linotype"/>
          <w:sz w:val="22"/>
          <w:szCs w:val="22"/>
        </w:rPr>
      </w:pPr>
      <w:r w:rsidRPr="00B015E6">
        <w:rPr>
          <w:rFonts w:ascii="Palatino Linotype" w:hAnsi="Palatino Linotype"/>
          <w:sz w:val="22"/>
          <w:szCs w:val="22"/>
        </w:rPr>
        <w:t xml:space="preserve">V oblasti fungování takto zaměřené činnosti v nonprofitní sféře se nabízí srovnání ukazatelů s jinými obdobnými organizacemi svého druhu. Podíl provozních nákladů na celkových nákladech společnosti činil </w:t>
      </w:r>
      <w:r>
        <w:rPr>
          <w:rFonts w:ascii="Palatino Linotype" w:hAnsi="Palatino Linotype"/>
          <w:sz w:val="22"/>
          <w:szCs w:val="22"/>
        </w:rPr>
        <w:t>1</w:t>
      </w:r>
      <w:r w:rsidRPr="00531C8C">
        <w:rPr>
          <w:rFonts w:ascii="Palatino Linotype" w:hAnsi="Palatino Linotype"/>
          <w:b/>
          <w:sz w:val="22"/>
          <w:szCs w:val="22"/>
        </w:rPr>
        <w:t>%.</w:t>
      </w:r>
      <w:r w:rsidRPr="00B015E6">
        <w:rPr>
          <w:rFonts w:ascii="Palatino Linotype" w:hAnsi="Palatino Linotype"/>
          <w:b/>
          <w:sz w:val="22"/>
          <w:szCs w:val="22"/>
        </w:rPr>
        <w:t xml:space="preserve"> </w:t>
      </w:r>
    </w:p>
    <w:p w:rsidR="00E30E6A" w:rsidRDefault="00E30E6A" w:rsidP="00E30E6A">
      <w:pPr>
        <w:jc w:val="both"/>
        <w:rPr>
          <w:rFonts w:ascii="Palatino Linotype" w:hAnsi="Palatino Linotype"/>
          <w:b/>
          <w:color w:val="FF0000"/>
          <w:sz w:val="22"/>
          <w:szCs w:val="22"/>
        </w:rPr>
      </w:pPr>
    </w:p>
    <w:p w:rsidR="00E30E6A" w:rsidRPr="007B5387" w:rsidRDefault="00E30E6A" w:rsidP="00E30E6A">
      <w:pPr>
        <w:rPr>
          <w:rFonts w:ascii="Palatino Linotype" w:hAnsi="Palatino Linotype"/>
          <w:color w:val="000000"/>
          <w:sz w:val="22"/>
          <w:szCs w:val="22"/>
        </w:rPr>
      </w:pPr>
      <w:r w:rsidRPr="007B5387">
        <w:rPr>
          <w:rFonts w:ascii="Palatino Linotype" w:hAnsi="Palatino Linotype"/>
          <w:b/>
          <w:color w:val="000000"/>
          <w:sz w:val="22"/>
          <w:szCs w:val="22"/>
        </w:rPr>
        <w:t>Členění výnosů dle zdrojů</w:t>
      </w:r>
      <w:r w:rsidRPr="007B5387">
        <w:rPr>
          <w:rFonts w:ascii="Palatino Linotype" w:hAnsi="Palatino Linotype"/>
          <w:color w:val="000000"/>
          <w:sz w:val="22"/>
          <w:szCs w:val="22"/>
        </w:rPr>
        <w:t xml:space="preserve">: </w:t>
      </w:r>
    </w:p>
    <w:p w:rsidR="00E30E6A" w:rsidRPr="00531C8C" w:rsidRDefault="00E30E6A" w:rsidP="00E30E6A">
      <w:pPr>
        <w:numPr>
          <w:ilvl w:val="0"/>
          <w:numId w:val="41"/>
        </w:numPr>
        <w:jc w:val="both"/>
        <w:rPr>
          <w:rFonts w:ascii="Palatino Linotype" w:hAnsi="Palatino Linotype"/>
          <w:sz w:val="22"/>
          <w:szCs w:val="22"/>
        </w:rPr>
      </w:pPr>
      <w:r w:rsidRPr="00531C8C">
        <w:rPr>
          <w:rFonts w:ascii="Palatino Linotype" w:hAnsi="Palatino Linotype"/>
          <w:sz w:val="22"/>
          <w:szCs w:val="22"/>
        </w:rPr>
        <w:t xml:space="preserve">Organizace obdržela dotaci v celkové výši </w:t>
      </w:r>
      <w:r w:rsidR="0099530C">
        <w:rPr>
          <w:rFonts w:ascii="Palatino Linotype" w:hAnsi="Palatino Linotype"/>
          <w:sz w:val="22"/>
          <w:szCs w:val="22"/>
        </w:rPr>
        <w:t>300</w:t>
      </w:r>
      <w:r w:rsidRPr="00531C8C">
        <w:rPr>
          <w:rFonts w:ascii="Palatino Linotype" w:hAnsi="Palatino Linotype"/>
          <w:sz w:val="22"/>
          <w:szCs w:val="22"/>
        </w:rPr>
        <w:t xml:space="preserve"> tis.</w:t>
      </w:r>
    </w:p>
    <w:p w:rsidR="00E30E6A" w:rsidRPr="00531C8C" w:rsidRDefault="00E30E6A" w:rsidP="00E30E6A">
      <w:pPr>
        <w:numPr>
          <w:ilvl w:val="0"/>
          <w:numId w:val="41"/>
        </w:numPr>
        <w:jc w:val="both"/>
        <w:rPr>
          <w:rFonts w:ascii="Palatino Linotype" w:hAnsi="Palatino Linotype"/>
          <w:sz w:val="22"/>
          <w:szCs w:val="22"/>
        </w:rPr>
      </w:pPr>
      <w:r w:rsidRPr="00531C8C">
        <w:rPr>
          <w:rFonts w:ascii="Palatino Linotype" w:hAnsi="Palatino Linotype"/>
          <w:sz w:val="22"/>
          <w:szCs w:val="22"/>
        </w:rPr>
        <w:t>Organizace obdržela dary v celkové výši 0</w:t>
      </w:r>
    </w:p>
    <w:p w:rsidR="00E30E6A" w:rsidRPr="00531C8C" w:rsidRDefault="00E30E6A" w:rsidP="00E30E6A">
      <w:pPr>
        <w:numPr>
          <w:ilvl w:val="0"/>
          <w:numId w:val="41"/>
        </w:numPr>
        <w:jc w:val="both"/>
        <w:rPr>
          <w:rFonts w:ascii="Palatino Linotype" w:hAnsi="Palatino Linotype"/>
          <w:b/>
          <w:sz w:val="22"/>
          <w:szCs w:val="22"/>
        </w:rPr>
      </w:pPr>
      <w:r w:rsidRPr="00531C8C">
        <w:rPr>
          <w:rFonts w:ascii="Palatino Linotype" w:hAnsi="Palatino Linotype"/>
          <w:sz w:val="22"/>
          <w:szCs w:val="22"/>
        </w:rPr>
        <w:t xml:space="preserve">Tržby ze vstupného činily </w:t>
      </w:r>
      <w:r w:rsidR="0099530C">
        <w:rPr>
          <w:rFonts w:ascii="Palatino Linotype" w:hAnsi="Palatino Linotype"/>
          <w:sz w:val="22"/>
          <w:szCs w:val="22"/>
        </w:rPr>
        <w:t>t</w:t>
      </w:r>
      <w:r w:rsidRPr="00531C8C">
        <w:rPr>
          <w:rFonts w:ascii="Palatino Linotype" w:hAnsi="Palatino Linotype"/>
          <w:sz w:val="22"/>
          <w:szCs w:val="22"/>
        </w:rPr>
        <w:t>is</w:t>
      </w:r>
      <w:r>
        <w:rPr>
          <w:rFonts w:ascii="Palatino Linotype" w:hAnsi="Palatino Linotype"/>
          <w:sz w:val="22"/>
          <w:szCs w:val="22"/>
        </w:rPr>
        <w:t>.</w:t>
      </w:r>
    </w:p>
    <w:p w:rsidR="00E30E6A" w:rsidRPr="00273B1D" w:rsidRDefault="00E30E6A" w:rsidP="00E30E6A">
      <w:pPr>
        <w:ind w:left="360"/>
        <w:jc w:val="both"/>
        <w:rPr>
          <w:rFonts w:ascii="Palatino Linotype" w:hAnsi="Palatino Linotype"/>
          <w:b/>
          <w:color w:val="FF0000"/>
          <w:sz w:val="22"/>
          <w:szCs w:val="22"/>
        </w:rPr>
      </w:pPr>
    </w:p>
    <w:p w:rsidR="00E30E6A" w:rsidRPr="00E127D3" w:rsidRDefault="00E30E6A" w:rsidP="00E30E6A">
      <w:pPr>
        <w:pStyle w:val="Nadpis7"/>
        <w:rPr>
          <w:rFonts w:ascii="Palatino Linotype" w:hAnsi="Palatino Linotype"/>
          <w:color w:val="auto"/>
          <w:sz w:val="22"/>
          <w:szCs w:val="22"/>
        </w:rPr>
      </w:pPr>
      <w:r w:rsidRPr="00E127D3">
        <w:rPr>
          <w:rFonts w:ascii="Palatino Linotype" w:hAnsi="Palatino Linotype"/>
          <w:color w:val="auto"/>
          <w:sz w:val="22"/>
          <w:szCs w:val="22"/>
        </w:rPr>
        <w:t>Výrok auditora k roční účetní závěrce</w:t>
      </w:r>
    </w:p>
    <w:p w:rsidR="00E30E6A" w:rsidRPr="00B015E6" w:rsidRDefault="00E30E6A" w:rsidP="00E30E6A">
      <w:pPr>
        <w:pStyle w:val="Nadpis7"/>
        <w:rPr>
          <w:rFonts w:ascii="Palatino Linotype" w:hAnsi="Palatino Linotype"/>
          <w:sz w:val="22"/>
          <w:szCs w:val="22"/>
        </w:rPr>
      </w:pPr>
      <w:r w:rsidRPr="00B015E6">
        <w:rPr>
          <w:rFonts w:ascii="Palatino Linotype" w:hAnsi="Palatino Linotype"/>
          <w:b/>
          <w:color w:val="auto"/>
          <w:sz w:val="22"/>
          <w:szCs w:val="22"/>
        </w:rPr>
        <w:t xml:space="preserve">Audit nebyl proveden (veřejné zdroje </w:t>
      </w:r>
      <w:proofErr w:type="gramStart"/>
      <w:r w:rsidRPr="00B015E6">
        <w:rPr>
          <w:rFonts w:ascii="Palatino Linotype" w:hAnsi="Palatino Linotype"/>
          <w:b/>
          <w:color w:val="auto"/>
          <w:sz w:val="22"/>
          <w:szCs w:val="22"/>
        </w:rPr>
        <w:t xml:space="preserve">ze </w:t>
      </w:r>
      <w:r>
        <w:rPr>
          <w:rFonts w:ascii="Palatino Linotype" w:hAnsi="Palatino Linotype"/>
          <w:b/>
          <w:color w:val="auto"/>
          <w:sz w:val="22"/>
          <w:szCs w:val="22"/>
        </w:rPr>
        <w:t xml:space="preserve">stát.  </w:t>
      </w:r>
      <w:r w:rsidRPr="00B015E6">
        <w:rPr>
          <w:rFonts w:ascii="Palatino Linotype" w:hAnsi="Palatino Linotype"/>
          <w:b/>
          <w:color w:val="auto"/>
          <w:sz w:val="22"/>
          <w:szCs w:val="22"/>
        </w:rPr>
        <w:t>rozp</w:t>
      </w:r>
      <w:r>
        <w:rPr>
          <w:rFonts w:ascii="Palatino Linotype" w:hAnsi="Palatino Linotype"/>
          <w:b/>
          <w:color w:val="auto"/>
          <w:sz w:val="22"/>
          <w:szCs w:val="22"/>
        </w:rPr>
        <w:t>očtu</w:t>
      </w:r>
      <w:proofErr w:type="gramEnd"/>
      <w:r>
        <w:rPr>
          <w:rFonts w:ascii="Palatino Linotype" w:hAnsi="Palatino Linotype"/>
          <w:b/>
          <w:color w:val="auto"/>
          <w:sz w:val="22"/>
          <w:szCs w:val="22"/>
        </w:rPr>
        <w:t xml:space="preserve"> a rozpočtů krajů </w:t>
      </w:r>
      <w:r w:rsidRPr="00531C8C">
        <w:rPr>
          <w:rFonts w:ascii="Palatino Linotype" w:hAnsi="Palatino Linotype"/>
          <w:b/>
          <w:color w:val="auto"/>
          <w:sz w:val="22"/>
          <w:szCs w:val="22"/>
        </w:rPr>
        <w:t>nepřesáhly 1 mil. Kč</w:t>
      </w:r>
      <w:r w:rsidRPr="00B015E6">
        <w:rPr>
          <w:rFonts w:ascii="Palatino Linotype" w:hAnsi="Palatino Linotype"/>
          <w:b/>
          <w:color w:val="auto"/>
          <w:sz w:val="22"/>
          <w:szCs w:val="22"/>
        </w:rPr>
        <w:t>)</w:t>
      </w:r>
    </w:p>
    <w:p w:rsidR="00E30E6A" w:rsidRDefault="00E30E6A" w:rsidP="00E30E6A">
      <w:pPr>
        <w:rPr>
          <w:rFonts w:ascii="Palatino Linotype" w:hAnsi="Palatino Linotype"/>
          <w:b/>
          <w:color w:val="993366"/>
          <w:sz w:val="22"/>
          <w:szCs w:val="22"/>
        </w:rPr>
      </w:pPr>
    </w:p>
    <w:p w:rsidR="00E30E6A" w:rsidRPr="00E127D3" w:rsidRDefault="00E30E6A" w:rsidP="00E30E6A">
      <w:pPr>
        <w:jc w:val="both"/>
        <w:rPr>
          <w:rFonts w:ascii="Palatino Linotype" w:hAnsi="Palatino Linotype"/>
          <w:b/>
          <w:sz w:val="22"/>
          <w:szCs w:val="22"/>
        </w:rPr>
      </w:pPr>
      <w:r w:rsidRPr="00E127D3">
        <w:rPr>
          <w:rFonts w:ascii="Palatino Linotype" w:hAnsi="Palatino Linotype"/>
          <w:b/>
          <w:sz w:val="22"/>
          <w:szCs w:val="22"/>
        </w:rPr>
        <w:t xml:space="preserve">Přehled </w:t>
      </w:r>
      <w:r>
        <w:rPr>
          <w:rFonts w:ascii="Palatino Linotype" w:hAnsi="Palatino Linotype"/>
          <w:b/>
          <w:sz w:val="22"/>
          <w:szCs w:val="22"/>
        </w:rPr>
        <w:t>peněžních příjmů a výdajů, nákladů a výnosů</w:t>
      </w:r>
    </w:p>
    <w:p w:rsidR="00E30E6A" w:rsidRPr="00B015E6" w:rsidRDefault="00E30E6A" w:rsidP="00E30E6A">
      <w:pPr>
        <w:jc w:val="both"/>
        <w:rPr>
          <w:rFonts w:ascii="Palatino Linotype" w:hAnsi="Palatino Linotype"/>
          <w:color w:val="000000"/>
          <w:sz w:val="22"/>
          <w:szCs w:val="22"/>
        </w:rPr>
      </w:pPr>
      <w:r w:rsidRPr="00B015E6">
        <w:rPr>
          <w:rFonts w:ascii="Palatino Linotype" w:hAnsi="Palatino Linotype"/>
          <w:color w:val="000000"/>
          <w:sz w:val="22"/>
          <w:szCs w:val="22"/>
        </w:rPr>
        <w:t>Platební bilance bankovního účtu ke dni 31.</w:t>
      </w: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0C1986">
        <w:rPr>
          <w:rFonts w:ascii="Palatino Linotype" w:hAnsi="Palatino Linotype"/>
          <w:color w:val="000000"/>
          <w:sz w:val="22"/>
          <w:szCs w:val="22"/>
        </w:rPr>
        <w:t>3</w:t>
      </w:r>
      <w:r w:rsidRPr="00B015E6">
        <w:rPr>
          <w:rFonts w:ascii="Palatino Linotype" w:hAnsi="Palatino Linotype"/>
          <w:color w:val="000000"/>
          <w:sz w:val="22"/>
          <w:szCs w:val="22"/>
        </w:rPr>
        <w:t>.</w:t>
      </w: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B015E6">
        <w:rPr>
          <w:rFonts w:ascii="Palatino Linotype" w:hAnsi="Palatino Linotype"/>
          <w:color w:val="000000"/>
          <w:sz w:val="22"/>
          <w:szCs w:val="22"/>
        </w:rPr>
        <w:t>201</w:t>
      </w:r>
      <w:r w:rsidR="00385577">
        <w:rPr>
          <w:rFonts w:ascii="Palatino Linotype" w:hAnsi="Palatino Linotype"/>
          <w:color w:val="000000"/>
          <w:sz w:val="22"/>
          <w:szCs w:val="22"/>
        </w:rPr>
        <w:t>8</w:t>
      </w:r>
      <w:r w:rsidRPr="00B015E6">
        <w:rPr>
          <w:rFonts w:ascii="Palatino Linotype" w:hAnsi="Palatino Linotype"/>
          <w:color w:val="000000"/>
          <w:sz w:val="22"/>
          <w:szCs w:val="22"/>
        </w:rPr>
        <w:t xml:space="preserve"> schválena a odsouhlasena usnesením správní rady společnosti</w:t>
      </w:r>
      <w:r w:rsidR="0099530C">
        <w:rPr>
          <w:rFonts w:ascii="Palatino Linotype" w:hAnsi="Palatino Linotype"/>
          <w:color w:val="000000"/>
          <w:sz w:val="22"/>
          <w:szCs w:val="22"/>
        </w:rPr>
        <w:t>.</w:t>
      </w:r>
      <w:r w:rsidRPr="00B015E6">
        <w:rPr>
          <w:rFonts w:ascii="Palatino Linotype" w:hAnsi="Palatino Linotype"/>
          <w:color w:val="000000"/>
          <w:sz w:val="22"/>
          <w:szCs w:val="22"/>
        </w:rPr>
        <w:t xml:space="preserve">  </w:t>
      </w:r>
    </w:p>
    <w:p w:rsidR="00E30E6A" w:rsidRPr="00B015E6" w:rsidRDefault="00E30E6A" w:rsidP="00E30E6A">
      <w:pPr>
        <w:rPr>
          <w:rFonts w:ascii="Palatino Linotype" w:hAnsi="Palatino Linotype"/>
          <w:b/>
          <w:color w:val="993366"/>
          <w:sz w:val="22"/>
          <w:szCs w:val="22"/>
        </w:rPr>
      </w:pPr>
    </w:p>
    <w:p w:rsidR="00E30E6A" w:rsidRPr="00E127D3" w:rsidRDefault="00E30E6A" w:rsidP="00E30E6A">
      <w:pPr>
        <w:rPr>
          <w:rFonts w:ascii="Palatino Linotype" w:hAnsi="Palatino Linotype"/>
          <w:b/>
          <w:sz w:val="22"/>
          <w:szCs w:val="22"/>
        </w:rPr>
      </w:pPr>
      <w:r w:rsidRPr="00E127D3">
        <w:rPr>
          <w:rFonts w:ascii="Palatino Linotype" w:hAnsi="Palatino Linotype"/>
          <w:b/>
          <w:sz w:val="22"/>
          <w:szCs w:val="22"/>
        </w:rPr>
        <w:t>Vývoj a konečný stav fondů obecně prospěšné společnosti</w:t>
      </w:r>
    </w:p>
    <w:p w:rsidR="00E30E6A" w:rsidRPr="00B015E6" w:rsidRDefault="00E30E6A" w:rsidP="00E30E6A">
      <w:pPr>
        <w:jc w:val="both"/>
        <w:rPr>
          <w:rFonts w:ascii="Palatino Linotype" w:hAnsi="Palatino Linotype"/>
          <w:b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O</w:t>
      </w:r>
      <w:r w:rsidRPr="00B015E6">
        <w:rPr>
          <w:rFonts w:ascii="Palatino Linotype" w:hAnsi="Palatino Linotype"/>
          <w:color w:val="000000"/>
          <w:sz w:val="22"/>
          <w:szCs w:val="22"/>
        </w:rPr>
        <w:t>becně prospěšn</w:t>
      </w:r>
      <w:r>
        <w:rPr>
          <w:rFonts w:ascii="Palatino Linotype" w:hAnsi="Palatino Linotype"/>
          <w:color w:val="000000"/>
          <w:sz w:val="22"/>
          <w:szCs w:val="22"/>
        </w:rPr>
        <w:t>á</w:t>
      </w:r>
      <w:r w:rsidRPr="00B015E6">
        <w:rPr>
          <w:rFonts w:ascii="Palatino Linotype" w:hAnsi="Palatino Linotype"/>
          <w:color w:val="000000"/>
          <w:sz w:val="22"/>
          <w:szCs w:val="22"/>
        </w:rPr>
        <w:t xml:space="preserve"> společnost </w:t>
      </w:r>
      <w:r>
        <w:rPr>
          <w:rFonts w:ascii="Palatino Linotype" w:hAnsi="Palatino Linotype"/>
          <w:color w:val="000000"/>
          <w:sz w:val="22"/>
          <w:szCs w:val="22"/>
        </w:rPr>
        <w:t>netvoří žádné fondy.</w:t>
      </w:r>
      <w:r w:rsidRPr="00B015E6">
        <w:rPr>
          <w:rFonts w:ascii="Palatino Linotype" w:hAnsi="Palatino Linotype"/>
          <w:b/>
          <w:color w:val="000000"/>
          <w:sz w:val="22"/>
          <w:szCs w:val="22"/>
        </w:rPr>
        <w:t> </w:t>
      </w:r>
    </w:p>
    <w:p w:rsidR="00E30E6A" w:rsidRPr="00B015E6" w:rsidRDefault="00E30E6A" w:rsidP="00E30E6A">
      <w:pPr>
        <w:jc w:val="both"/>
        <w:rPr>
          <w:rFonts w:ascii="Palatino Linotype" w:hAnsi="Palatino Linotype"/>
          <w:b/>
          <w:color w:val="800080"/>
          <w:sz w:val="22"/>
          <w:szCs w:val="22"/>
        </w:rPr>
      </w:pPr>
    </w:p>
    <w:p w:rsidR="00E30E6A" w:rsidRPr="007B5387" w:rsidRDefault="00E30E6A" w:rsidP="00E30E6A">
      <w:pPr>
        <w:rPr>
          <w:rFonts w:ascii="Palatino Linotype" w:hAnsi="Palatino Linotype"/>
          <w:color w:val="000000"/>
          <w:sz w:val="22"/>
          <w:szCs w:val="22"/>
        </w:rPr>
      </w:pPr>
      <w:r w:rsidRPr="007B5387">
        <w:rPr>
          <w:rFonts w:ascii="Palatino Linotype" w:hAnsi="Palatino Linotype"/>
          <w:color w:val="000000"/>
          <w:sz w:val="22"/>
          <w:szCs w:val="22"/>
        </w:rPr>
        <w:tab/>
      </w:r>
      <w:r w:rsidRPr="007B5387">
        <w:rPr>
          <w:rFonts w:ascii="Palatino Linotype" w:hAnsi="Palatino Linotype"/>
          <w:color w:val="000000"/>
          <w:sz w:val="22"/>
          <w:szCs w:val="22"/>
        </w:rPr>
        <w:tab/>
      </w:r>
    </w:p>
    <w:p w:rsidR="00E30E6A" w:rsidRPr="00B015E6" w:rsidRDefault="00E30E6A" w:rsidP="00E30E6A">
      <w:pPr>
        <w:rPr>
          <w:rFonts w:ascii="Palatino Linotype" w:hAnsi="Palatino Linotype"/>
          <w:b/>
          <w:color w:val="7030A0"/>
          <w:sz w:val="22"/>
          <w:szCs w:val="22"/>
        </w:rPr>
      </w:pPr>
    </w:p>
    <w:p w:rsidR="00E30E6A" w:rsidRPr="00B015E6" w:rsidRDefault="00E30E6A" w:rsidP="00E30E6A">
      <w:pPr>
        <w:jc w:val="both"/>
        <w:rPr>
          <w:rFonts w:ascii="Palatino Linotype" w:hAnsi="Palatino Linotype"/>
          <w:color w:val="000000"/>
          <w:sz w:val="22"/>
          <w:szCs w:val="22"/>
        </w:rPr>
      </w:pPr>
      <w:r w:rsidRPr="00B015E6">
        <w:rPr>
          <w:rFonts w:ascii="Palatino Linotype" w:hAnsi="Palatino Linotype"/>
          <w:sz w:val="22"/>
          <w:szCs w:val="22"/>
        </w:rPr>
        <w:lastRenderedPageBreak/>
        <w:t>Úplný obj</w:t>
      </w:r>
      <w:r w:rsidRPr="00B015E6">
        <w:rPr>
          <w:rFonts w:ascii="Palatino Linotype" w:hAnsi="Palatino Linotype"/>
          <w:color w:val="000000"/>
          <w:sz w:val="22"/>
          <w:szCs w:val="22"/>
        </w:rPr>
        <w:t>em nákladů v členění na náklady vynaložené pro plnění obecně prospěšných služeb, pro plnění činností doplňkových a náklady na vlastní činnost (správu) obecně prospěšné společnosti vycházel ze schváleného rozpočtu správní radou společnosti</w:t>
      </w:r>
      <w:r>
        <w:rPr>
          <w:rFonts w:ascii="Palatino Linotype" w:hAnsi="Palatino Linotype"/>
          <w:color w:val="000000"/>
          <w:sz w:val="22"/>
          <w:szCs w:val="22"/>
        </w:rPr>
        <w:t>.</w:t>
      </w:r>
    </w:p>
    <w:p w:rsidR="00E30E6A" w:rsidRDefault="00E30E6A" w:rsidP="00E30E6A">
      <w:pPr>
        <w:rPr>
          <w:rFonts w:ascii="Palatino Linotype" w:hAnsi="Palatino Linotype"/>
          <w:b/>
          <w:color w:val="993366"/>
          <w:sz w:val="22"/>
          <w:szCs w:val="22"/>
        </w:rPr>
      </w:pPr>
      <w:r w:rsidRPr="00B015E6">
        <w:rPr>
          <w:rFonts w:ascii="Palatino Linotype" w:hAnsi="Palatino Linotype"/>
          <w:b/>
          <w:color w:val="993366"/>
          <w:sz w:val="22"/>
          <w:szCs w:val="22"/>
        </w:rPr>
        <w:t> </w:t>
      </w:r>
    </w:p>
    <w:p w:rsidR="00484B78" w:rsidRPr="00B015E6" w:rsidRDefault="00484B78" w:rsidP="00E30E6A">
      <w:pPr>
        <w:rPr>
          <w:rFonts w:ascii="Palatino Linotype" w:hAnsi="Palatino Linotype"/>
          <w:b/>
          <w:color w:val="993366"/>
          <w:sz w:val="22"/>
          <w:szCs w:val="22"/>
        </w:rPr>
      </w:pPr>
    </w:p>
    <w:p w:rsidR="00E30E6A" w:rsidRPr="004A176A" w:rsidRDefault="00E30E6A" w:rsidP="00E30E6A">
      <w:pPr>
        <w:jc w:val="both"/>
        <w:rPr>
          <w:rFonts w:ascii="Palatino Linotype" w:hAnsi="Palatino Linotype"/>
          <w:b/>
          <w:sz w:val="22"/>
          <w:szCs w:val="22"/>
        </w:rPr>
      </w:pPr>
      <w:r w:rsidRPr="004A176A">
        <w:rPr>
          <w:rFonts w:ascii="Palatino Linotype" w:hAnsi="Palatino Linotype"/>
          <w:b/>
          <w:sz w:val="22"/>
          <w:szCs w:val="22"/>
        </w:rPr>
        <w:t>Změny zakládací listiny a složení řídicích orgánů</w:t>
      </w:r>
    </w:p>
    <w:p w:rsidR="00E30E6A" w:rsidRPr="00B015E6" w:rsidRDefault="00E30E6A" w:rsidP="00E30E6A">
      <w:pPr>
        <w:jc w:val="both"/>
        <w:rPr>
          <w:rFonts w:ascii="Palatino Linotype" w:hAnsi="Palatino Linotype"/>
          <w:color w:val="FF0000"/>
          <w:sz w:val="22"/>
          <w:szCs w:val="22"/>
        </w:rPr>
      </w:pPr>
      <w:r w:rsidRPr="00B015E6">
        <w:rPr>
          <w:rFonts w:ascii="Palatino Linotype" w:hAnsi="Palatino Linotype"/>
          <w:bCs/>
          <w:sz w:val="22"/>
          <w:szCs w:val="22"/>
        </w:rPr>
        <w:t xml:space="preserve">Správní rada </w:t>
      </w:r>
      <w:r w:rsidR="00A16CBD">
        <w:rPr>
          <w:rFonts w:ascii="Palatino Linotype" w:hAnsi="Palatino Linotype"/>
          <w:bCs/>
          <w:sz w:val="22"/>
          <w:szCs w:val="22"/>
        </w:rPr>
        <w:t xml:space="preserve">a dozorčí rada nedoznala změn. </w:t>
      </w:r>
      <w:r w:rsidRPr="00B015E6">
        <w:rPr>
          <w:rFonts w:ascii="Palatino Linotype" w:hAnsi="Palatino Linotype"/>
          <w:bCs/>
          <w:sz w:val="22"/>
          <w:szCs w:val="22"/>
        </w:rPr>
        <w:t xml:space="preserve"> (</w:t>
      </w:r>
      <w:proofErr w:type="gramStart"/>
      <w:r w:rsidRPr="00B015E6">
        <w:rPr>
          <w:rFonts w:ascii="Palatino Linotype" w:hAnsi="Palatino Linotype"/>
          <w:bCs/>
          <w:sz w:val="22"/>
          <w:szCs w:val="22"/>
        </w:rPr>
        <w:t>viz</w:t>
      </w:r>
      <w:r>
        <w:rPr>
          <w:rFonts w:ascii="Palatino Linotype" w:hAnsi="Palatino Linotype"/>
          <w:bCs/>
          <w:sz w:val="22"/>
          <w:szCs w:val="22"/>
        </w:rPr>
        <w:t>.</w:t>
      </w:r>
      <w:r w:rsidRPr="00B015E6">
        <w:rPr>
          <w:rFonts w:ascii="Palatino Linotype" w:hAnsi="Palatino Linotype"/>
          <w:bCs/>
          <w:sz w:val="22"/>
          <w:szCs w:val="22"/>
        </w:rPr>
        <w:t xml:space="preserve"> výpis</w:t>
      </w:r>
      <w:proofErr w:type="gramEnd"/>
      <w:r w:rsidRPr="00B015E6">
        <w:rPr>
          <w:rFonts w:ascii="Palatino Linotype" w:hAnsi="Palatino Linotype"/>
          <w:bCs/>
          <w:sz w:val="22"/>
          <w:szCs w:val="22"/>
        </w:rPr>
        <w:t xml:space="preserve"> </w:t>
      </w:r>
      <w:r w:rsidRPr="005D7C19">
        <w:rPr>
          <w:rFonts w:ascii="Palatino Linotype" w:hAnsi="Palatino Linotype"/>
          <w:bCs/>
          <w:sz w:val="22"/>
          <w:szCs w:val="22"/>
        </w:rPr>
        <w:t>www.justice.cz</w:t>
      </w:r>
      <w:r w:rsidRPr="00B015E6">
        <w:rPr>
          <w:rFonts w:ascii="Palatino Linotype" w:hAnsi="Palatino Linotype"/>
          <w:bCs/>
          <w:sz w:val="22"/>
          <w:szCs w:val="22"/>
        </w:rPr>
        <w:t xml:space="preserve">).  </w:t>
      </w:r>
    </w:p>
    <w:p w:rsidR="00E30E6A" w:rsidRPr="00B015E6" w:rsidRDefault="00E30E6A" w:rsidP="00E30E6A">
      <w:pPr>
        <w:rPr>
          <w:rFonts w:ascii="Palatino Linotype" w:hAnsi="Palatino Linotype"/>
          <w:b/>
          <w:color w:val="7030A0"/>
          <w:sz w:val="22"/>
          <w:szCs w:val="22"/>
        </w:rPr>
      </w:pPr>
      <w:r w:rsidRPr="00B015E6">
        <w:rPr>
          <w:rFonts w:ascii="Palatino Linotype" w:hAnsi="Palatino Linotype"/>
          <w:b/>
          <w:color w:val="7030A0"/>
          <w:sz w:val="22"/>
          <w:szCs w:val="22"/>
        </w:rPr>
        <w:br/>
      </w:r>
      <w:r w:rsidRPr="004A176A">
        <w:rPr>
          <w:rFonts w:ascii="Palatino Linotype" w:hAnsi="Palatino Linotype"/>
          <w:b/>
          <w:sz w:val="22"/>
          <w:szCs w:val="22"/>
        </w:rPr>
        <w:t>Jiné další údaje stanovené správní radou</w:t>
      </w:r>
    </w:p>
    <w:p w:rsidR="00E30E6A" w:rsidRPr="00B015E6" w:rsidRDefault="00E30E6A" w:rsidP="00E30E6A">
      <w:pPr>
        <w:rPr>
          <w:rFonts w:ascii="Palatino Linotype" w:hAnsi="Palatino Linotype"/>
          <w:b/>
          <w:color w:val="000000"/>
          <w:sz w:val="22"/>
          <w:szCs w:val="22"/>
        </w:rPr>
      </w:pPr>
      <w:r w:rsidRPr="00B015E6">
        <w:rPr>
          <w:rFonts w:ascii="Palatino Linotype" w:hAnsi="Palatino Linotype"/>
          <w:color w:val="000000"/>
          <w:sz w:val="22"/>
          <w:szCs w:val="22"/>
        </w:rPr>
        <w:t xml:space="preserve">Jiné další údaje stanovené správní radou nebyly definovány. </w:t>
      </w:r>
    </w:p>
    <w:p w:rsidR="00E30E6A" w:rsidRPr="00B015E6" w:rsidRDefault="00E30E6A" w:rsidP="00E30E6A">
      <w:pPr>
        <w:rPr>
          <w:rFonts w:ascii="Palatino Linotype" w:hAnsi="Palatino Linotype"/>
          <w:sz w:val="22"/>
          <w:szCs w:val="22"/>
        </w:rPr>
      </w:pPr>
      <w:r w:rsidRPr="00B015E6">
        <w:rPr>
          <w:rFonts w:ascii="Palatino Linotype" w:hAnsi="Palatino Linotype"/>
          <w:sz w:val="22"/>
          <w:szCs w:val="22"/>
        </w:rPr>
        <w:t> </w:t>
      </w:r>
    </w:p>
    <w:p w:rsidR="00E30E6A" w:rsidRPr="00B015E6" w:rsidRDefault="00E30E6A" w:rsidP="00E30E6A">
      <w:pPr>
        <w:rPr>
          <w:rFonts w:ascii="Palatino Linotype" w:hAnsi="Palatino Linotype"/>
          <w:sz w:val="22"/>
          <w:szCs w:val="22"/>
        </w:rPr>
      </w:pPr>
    </w:p>
    <w:p w:rsidR="00E30E6A" w:rsidRPr="00B015E6" w:rsidRDefault="00E30E6A" w:rsidP="00E30E6A">
      <w:pPr>
        <w:rPr>
          <w:rFonts w:ascii="Palatino Linotype" w:hAnsi="Palatino Linotype"/>
          <w:sz w:val="22"/>
          <w:szCs w:val="22"/>
        </w:rPr>
      </w:pPr>
      <w:r w:rsidRPr="009B28EE">
        <w:rPr>
          <w:rFonts w:ascii="Palatino Linotype" w:hAnsi="Palatino Linotype"/>
          <w:b/>
          <w:sz w:val="22"/>
          <w:szCs w:val="22"/>
        </w:rPr>
        <w:t>Zpracoval a předkládá:</w:t>
      </w:r>
      <w:r w:rsidRPr="00B015E6">
        <w:rPr>
          <w:rFonts w:ascii="Palatino Linotype" w:hAnsi="Palatino Linotype"/>
          <w:sz w:val="22"/>
          <w:szCs w:val="22"/>
        </w:rPr>
        <w:t xml:space="preserve"> zakladatel a ředitel společnosti Bc. </w:t>
      </w:r>
      <w:smartTag w:uri="urn:schemas-microsoft-com:office:smarttags" w:element="PersonName">
        <w:smartTagPr>
          <w:attr w:name="ProductID" w:val="Miroslav Matějka"/>
        </w:smartTagPr>
        <w:r w:rsidRPr="00B015E6">
          <w:rPr>
            <w:rFonts w:ascii="Palatino Linotype" w:hAnsi="Palatino Linotype"/>
            <w:sz w:val="22"/>
            <w:szCs w:val="22"/>
          </w:rPr>
          <w:t>Miroslav Matějka</w:t>
        </w:r>
      </w:smartTag>
      <w:r w:rsidRPr="00B015E6">
        <w:rPr>
          <w:rFonts w:ascii="Palatino Linotype" w:hAnsi="Palatino Linotype"/>
          <w:sz w:val="22"/>
          <w:szCs w:val="22"/>
        </w:rPr>
        <w:t xml:space="preserve">, DiS. </w:t>
      </w:r>
    </w:p>
    <w:p w:rsidR="00E30E6A" w:rsidRPr="00B015E6" w:rsidRDefault="00E30E6A" w:rsidP="00E30E6A">
      <w:pPr>
        <w:rPr>
          <w:rFonts w:ascii="Palatino Linotype" w:hAnsi="Palatino Linotype"/>
          <w:sz w:val="22"/>
          <w:szCs w:val="22"/>
        </w:rPr>
      </w:pPr>
      <w:r w:rsidRPr="009B28EE">
        <w:rPr>
          <w:rFonts w:ascii="Palatino Linotype" w:hAnsi="Palatino Linotype"/>
          <w:b/>
          <w:sz w:val="22"/>
          <w:szCs w:val="22"/>
        </w:rPr>
        <w:t>Ekonomické údaje zpracoval:</w:t>
      </w:r>
      <w:r w:rsidRPr="00B015E6">
        <w:rPr>
          <w:rFonts w:ascii="Palatino Linotype" w:hAnsi="Palatino Linotype"/>
          <w:sz w:val="22"/>
          <w:szCs w:val="22"/>
        </w:rPr>
        <w:t xml:space="preserve">  </w:t>
      </w:r>
      <w:r w:rsidR="00A16CBD">
        <w:rPr>
          <w:rFonts w:ascii="Palatino Linotype" w:hAnsi="Palatino Linotype"/>
          <w:sz w:val="22"/>
          <w:szCs w:val="22"/>
        </w:rPr>
        <w:t>Robert Havlíček</w:t>
      </w:r>
      <w:r>
        <w:rPr>
          <w:rFonts w:ascii="Palatino Linotype" w:hAnsi="Palatino Linotype"/>
          <w:sz w:val="22"/>
          <w:szCs w:val="22"/>
        </w:rPr>
        <w:t>,</w:t>
      </w:r>
      <w:r w:rsidRPr="00B015E6">
        <w:rPr>
          <w:rFonts w:ascii="Palatino Linotype" w:hAnsi="Palatino Linotype"/>
          <w:sz w:val="22"/>
          <w:szCs w:val="22"/>
        </w:rPr>
        <w:t xml:space="preserve"> na základě řádné smlouvy</w:t>
      </w:r>
    </w:p>
    <w:p w:rsidR="00E30E6A" w:rsidRPr="003E0AF3" w:rsidRDefault="00E30E6A" w:rsidP="00E30E6A">
      <w:pPr>
        <w:ind w:right="-468"/>
        <w:jc w:val="both"/>
        <w:rPr>
          <w:rFonts w:ascii="Palatino Linotype" w:hAnsi="Palatino Linotype" w:cs="Aharoni"/>
          <w:sz w:val="22"/>
          <w:szCs w:val="22"/>
          <w:lang w:bidi="he-IL"/>
        </w:rPr>
      </w:pPr>
    </w:p>
    <w:p w:rsidR="00E30E6A" w:rsidRPr="00D33959" w:rsidRDefault="00E30E6A" w:rsidP="00E30E6A">
      <w:pPr>
        <w:pStyle w:val="Textbubliny"/>
        <w:ind w:left="1560" w:hanging="1560"/>
        <w:jc w:val="both"/>
        <w:rPr>
          <w:rFonts w:ascii="Palatino Linotype" w:hAnsi="Palatino Linotype"/>
          <w:sz w:val="22"/>
          <w:szCs w:val="22"/>
        </w:rPr>
      </w:pPr>
    </w:p>
    <w:p w:rsidR="00E30E6A" w:rsidRDefault="00E30E6A" w:rsidP="00E30E6A">
      <w:pPr>
        <w:pStyle w:val="Textbubliny"/>
        <w:jc w:val="both"/>
        <w:rPr>
          <w:rFonts w:ascii="Palatino Linotype" w:hAnsi="Palatino Linotype"/>
          <w:b/>
          <w:sz w:val="22"/>
          <w:szCs w:val="22"/>
        </w:rPr>
      </w:pPr>
    </w:p>
    <w:p w:rsidR="00E30E6A" w:rsidRDefault="00E30E6A" w:rsidP="00E30E6A">
      <w:pPr>
        <w:pStyle w:val="Textbubliny"/>
        <w:jc w:val="both"/>
        <w:rPr>
          <w:rFonts w:ascii="Palatino Linotype" w:hAnsi="Palatino Linotype"/>
          <w:b/>
          <w:sz w:val="22"/>
          <w:szCs w:val="22"/>
        </w:rPr>
      </w:pPr>
    </w:p>
    <w:p w:rsidR="00E30E6A" w:rsidRPr="000550F2" w:rsidRDefault="00E30E6A" w:rsidP="00E30E6A">
      <w:pPr>
        <w:pStyle w:val="Textbubliny"/>
        <w:jc w:val="both"/>
        <w:rPr>
          <w:rFonts w:ascii="Palatino Linotype" w:hAnsi="Palatino Linotype"/>
          <w:b/>
          <w:sz w:val="22"/>
          <w:szCs w:val="22"/>
        </w:rPr>
      </w:pPr>
    </w:p>
    <w:p w:rsidR="00E30E6A" w:rsidRPr="00A83AEC" w:rsidRDefault="00E30E6A" w:rsidP="00E30E6A">
      <w:pPr>
        <w:rPr>
          <w:rFonts w:ascii="Palatino Linotype" w:hAnsi="Palatino Linotype"/>
          <w:sz w:val="22"/>
          <w:szCs w:val="22"/>
        </w:rPr>
      </w:pPr>
    </w:p>
    <w:p w:rsidR="0036063B" w:rsidRDefault="0036063B" w:rsidP="0036063B">
      <w:pPr>
        <w:jc w:val="both"/>
        <w:rPr>
          <w:rFonts w:ascii="Arial" w:hAnsi="Arial" w:cs="Arial"/>
          <w:b/>
          <w:sz w:val="38"/>
          <w:szCs w:val="38"/>
        </w:rPr>
      </w:pPr>
    </w:p>
    <w:sectPr w:rsidR="0036063B" w:rsidSect="00DD57A4">
      <w:headerReference w:type="default" r:id="rId8"/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FB" w:rsidRDefault="00FA76FB">
      <w:r>
        <w:separator/>
      </w:r>
    </w:p>
  </w:endnote>
  <w:endnote w:type="continuationSeparator" w:id="0">
    <w:p w:rsidR="00FA76FB" w:rsidRDefault="00FA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Rmn 12pt">
    <w:altName w:val="Times New Roman"/>
    <w:charset w:val="00"/>
    <w:family w:val="roman"/>
    <w:pitch w:val="default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32" w:rsidRPr="00817D32" w:rsidRDefault="00817D32" w:rsidP="00817D32">
    <w:pPr>
      <w:pStyle w:val="Zpat"/>
      <w:ind w:left="-567"/>
      <w:rPr>
        <w:rFonts w:ascii="Calibri" w:hAnsi="Calibri" w:cs="Calibri"/>
        <w:sz w:val="20"/>
        <w:szCs w:val="20"/>
      </w:rPr>
    </w:pPr>
    <w:r w:rsidRPr="00817D32">
      <w:rPr>
        <w:rFonts w:ascii="Calibri" w:hAnsi="Calibri" w:cs="Calibri"/>
        <w:sz w:val="20"/>
        <w:szCs w:val="20"/>
      </w:rPr>
      <w:t>Kancelář: Karlovo nám. 1</w:t>
    </w:r>
    <w:r w:rsidR="00E30E6A">
      <w:rPr>
        <w:rFonts w:ascii="Calibri" w:hAnsi="Calibri" w:cs="Calibri"/>
        <w:sz w:val="20"/>
        <w:szCs w:val="20"/>
      </w:rPr>
      <w:t>/23</w:t>
    </w:r>
    <w:r w:rsidRPr="00817D32">
      <w:rPr>
        <w:rFonts w:ascii="Calibri" w:hAnsi="Calibri" w:cs="Calibri"/>
        <w:sz w:val="20"/>
        <w:szCs w:val="20"/>
      </w:rPr>
      <w:t>, 120 00 Praha 2, tel.: 224 937 131, e-mai</w:t>
    </w:r>
    <w:r w:rsidR="00850979">
      <w:rPr>
        <w:rFonts w:ascii="Calibri" w:hAnsi="Calibri" w:cs="Calibri"/>
        <w:sz w:val="20"/>
        <w:szCs w:val="20"/>
      </w:rPr>
      <w:t>l: festival@ceskedotekyhudby.cz</w:t>
    </w:r>
    <w:r w:rsidRPr="00817D32">
      <w:rPr>
        <w:rFonts w:ascii="Calibri" w:hAnsi="Calibri" w:cs="Calibri"/>
        <w:sz w:val="20"/>
        <w:szCs w:val="20"/>
      </w:rPr>
      <w:t xml:space="preserve"> </w:t>
    </w:r>
    <w:hyperlink r:id="rId1" w:history="1">
      <w:r w:rsidRPr="00817D32">
        <w:rPr>
          <w:rStyle w:val="Hypertextovodkaz"/>
          <w:rFonts w:ascii="Calibri" w:hAnsi="Calibri" w:cs="Calibri"/>
          <w:sz w:val="20"/>
          <w:szCs w:val="20"/>
        </w:rPr>
        <w:t>www.ceskedotekyhudby.cz</w:t>
      </w:r>
    </w:hyperlink>
  </w:p>
  <w:p w:rsidR="00817D32" w:rsidRDefault="00817D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FB" w:rsidRDefault="00FA76FB">
      <w:r>
        <w:separator/>
      </w:r>
    </w:p>
  </w:footnote>
  <w:footnote w:type="continuationSeparator" w:id="0">
    <w:p w:rsidR="00FA76FB" w:rsidRDefault="00FA7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ED" w:rsidRPr="00CD0B39" w:rsidRDefault="00850979" w:rsidP="00CD0B39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72FA1C4" wp14:editId="395DB299">
          <wp:simplePos x="0" y="0"/>
          <wp:positionH relativeFrom="column">
            <wp:posOffset>-431800</wp:posOffset>
          </wp:positionH>
          <wp:positionV relativeFrom="paragraph">
            <wp:posOffset>-6985</wp:posOffset>
          </wp:positionV>
          <wp:extent cx="7092315" cy="673100"/>
          <wp:effectExtent l="0" t="0" r="0" b="0"/>
          <wp:wrapSquare wrapText="bothSides"/>
          <wp:docPr id="1" name="obrázek 1" descr="A4_CDH_hlavpap_CJ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_CDH_hlavpap_CJ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31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DBD"/>
    <w:multiLevelType w:val="hybridMultilevel"/>
    <w:tmpl w:val="007609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407264B"/>
    <w:multiLevelType w:val="hybridMultilevel"/>
    <w:tmpl w:val="6688E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37F25"/>
    <w:multiLevelType w:val="hybridMultilevel"/>
    <w:tmpl w:val="191A8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6E97"/>
    <w:multiLevelType w:val="hybridMultilevel"/>
    <w:tmpl w:val="A9408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5F1A"/>
    <w:multiLevelType w:val="hybridMultilevel"/>
    <w:tmpl w:val="8200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E19C5"/>
    <w:multiLevelType w:val="hybridMultilevel"/>
    <w:tmpl w:val="3376AF62"/>
    <w:lvl w:ilvl="0" w:tplc="85B60CE4">
      <w:start w:val="1"/>
      <w:numFmt w:val="upperRoman"/>
      <w:lvlText w:val="%1."/>
      <w:lvlJc w:val="left"/>
      <w:pPr>
        <w:tabs>
          <w:tab w:val="num" w:pos="890"/>
        </w:tabs>
        <w:ind w:left="284" w:hanging="114"/>
      </w:pPr>
      <w:rPr>
        <w:rFonts w:hint="default"/>
        <w:b/>
        <w:bCs/>
        <w:i w:val="0"/>
        <w:iCs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CF0F16"/>
    <w:multiLevelType w:val="hybridMultilevel"/>
    <w:tmpl w:val="FBEE5B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C479F3"/>
    <w:multiLevelType w:val="hybridMultilevel"/>
    <w:tmpl w:val="7EF8606C"/>
    <w:lvl w:ilvl="0" w:tplc="15EA328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EA0794"/>
    <w:multiLevelType w:val="multilevel"/>
    <w:tmpl w:val="C938F4BE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191B5186"/>
    <w:multiLevelType w:val="hybridMultilevel"/>
    <w:tmpl w:val="AE7A1C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A6144C"/>
    <w:multiLevelType w:val="hybridMultilevel"/>
    <w:tmpl w:val="96D27D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E546CB"/>
    <w:multiLevelType w:val="hybridMultilevel"/>
    <w:tmpl w:val="358A48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9D548C"/>
    <w:multiLevelType w:val="hybridMultilevel"/>
    <w:tmpl w:val="7CE615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13CA5"/>
    <w:multiLevelType w:val="hybridMultilevel"/>
    <w:tmpl w:val="66DA13B0"/>
    <w:lvl w:ilvl="0" w:tplc="7CC4F66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eastAsia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FE7AA6"/>
    <w:multiLevelType w:val="hybridMultilevel"/>
    <w:tmpl w:val="991082E0"/>
    <w:lvl w:ilvl="0" w:tplc="36FCAEFC">
      <w:start w:val="5"/>
      <w:numFmt w:val="decimal"/>
      <w:lvlText w:val="%1."/>
      <w:lvlJc w:val="left"/>
      <w:pPr>
        <w:tabs>
          <w:tab w:val="num" w:pos="60"/>
        </w:tabs>
        <w:ind w:left="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5">
    <w:nsid w:val="2C335EB5"/>
    <w:multiLevelType w:val="hybridMultilevel"/>
    <w:tmpl w:val="4E14C2D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67B72"/>
    <w:multiLevelType w:val="multilevel"/>
    <w:tmpl w:val="ACA26CBE"/>
    <w:lvl w:ilvl="0">
      <w:start w:val="1"/>
      <w:numFmt w:val="decimal"/>
      <w:lvlText w:val="%1."/>
      <w:lvlJc w:val="left"/>
      <w:pPr>
        <w:ind w:left="5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7">
    <w:nsid w:val="2E9256D0"/>
    <w:multiLevelType w:val="hybridMultilevel"/>
    <w:tmpl w:val="EC4CAA20"/>
    <w:lvl w:ilvl="0" w:tplc="6344A028">
      <w:start w:val="2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302E18BE"/>
    <w:multiLevelType w:val="hybridMultilevel"/>
    <w:tmpl w:val="0A2C8E84"/>
    <w:lvl w:ilvl="0" w:tplc="FEC435FE">
      <w:start w:val="5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9">
    <w:nsid w:val="32CB62AC"/>
    <w:multiLevelType w:val="hybridMultilevel"/>
    <w:tmpl w:val="5ACE08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CC0984"/>
    <w:multiLevelType w:val="hybridMultilevel"/>
    <w:tmpl w:val="B73CF6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CA55B3"/>
    <w:multiLevelType w:val="hybridMultilevel"/>
    <w:tmpl w:val="E0EAED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68973F4"/>
    <w:multiLevelType w:val="hybridMultilevel"/>
    <w:tmpl w:val="11F8B162"/>
    <w:lvl w:ilvl="0" w:tplc="FE26A51E">
      <w:start w:val="6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91366"/>
    <w:multiLevelType w:val="hybridMultilevel"/>
    <w:tmpl w:val="1ACEB5AC"/>
    <w:lvl w:ilvl="0" w:tplc="FB4658B8">
      <w:start w:val="8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>
    <w:nsid w:val="420C1739"/>
    <w:multiLevelType w:val="hybridMultilevel"/>
    <w:tmpl w:val="289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13485"/>
    <w:multiLevelType w:val="hybridMultilevel"/>
    <w:tmpl w:val="D75EF264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015CD2"/>
    <w:multiLevelType w:val="hybridMultilevel"/>
    <w:tmpl w:val="64660C0A"/>
    <w:lvl w:ilvl="0" w:tplc="2B5826D0">
      <w:start w:val="1"/>
      <w:numFmt w:val="upperRoman"/>
      <w:lvlText w:val="%1."/>
      <w:lvlJc w:val="right"/>
      <w:pPr>
        <w:tabs>
          <w:tab w:val="num" w:pos="2340"/>
        </w:tabs>
        <w:ind w:left="2340" w:hanging="180"/>
      </w:pPr>
      <w:rPr>
        <w:b/>
      </w:rPr>
    </w:lvl>
    <w:lvl w:ilvl="1" w:tplc="49D6E9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CF56D1"/>
    <w:multiLevelType w:val="hybridMultilevel"/>
    <w:tmpl w:val="B022ADAC"/>
    <w:lvl w:ilvl="0" w:tplc="559CB5A2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5D68EA"/>
    <w:multiLevelType w:val="hybridMultilevel"/>
    <w:tmpl w:val="67FCCC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DE656E"/>
    <w:multiLevelType w:val="hybridMultilevel"/>
    <w:tmpl w:val="F876667E"/>
    <w:lvl w:ilvl="0" w:tplc="3E8E2A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870110"/>
    <w:multiLevelType w:val="hybridMultilevel"/>
    <w:tmpl w:val="B13E43AC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740CD3"/>
    <w:multiLevelType w:val="hybridMultilevel"/>
    <w:tmpl w:val="253604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21CF1"/>
    <w:multiLevelType w:val="hybridMultilevel"/>
    <w:tmpl w:val="68DAF1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5497B"/>
    <w:multiLevelType w:val="hybridMultilevel"/>
    <w:tmpl w:val="B56ECF38"/>
    <w:lvl w:ilvl="0" w:tplc="559CB5A2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  <w:b w:val="0"/>
        <w:bCs w:val="0"/>
        <w:i w:val="0"/>
        <w:iCs w:val="0"/>
      </w:rPr>
    </w:lvl>
    <w:lvl w:ilvl="1" w:tplc="54ACD55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B11C0"/>
    <w:multiLevelType w:val="hybridMultilevel"/>
    <w:tmpl w:val="5BB8225A"/>
    <w:lvl w:ilvl="0" w:tplc="CED68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D51C5E"/>
    <w:multiLevelType w:val="hybridMultilevel"/>
    <w:tmpl w:val="E49CB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E124A"/>
    <w:multiLevelType w:val="hybridMultilevel"/>
    <w:tmpl w:val="BB60C5C0"/>
    <w:lvl w:ilvl="0" w:tplc="3E8E2A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5741D0"/>
    <w:multiLevelType w:val="hybridMultilevel"/>
    <w:tmpl w:val="02EC57A6"/>
    <w:lvl w:ilvl="0" w:tplc="15EA328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4063FA"/>
    <w:multiLevelType w:val="hybridMultilevel"/>
    <w:tmpl w:val="630C5BC6"/>
    <w:lvl w:ilvl="0" w:tplc="3DA44C6C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601B50"/>
    <w:multiLevelType w:val="hybridMultilevel"/>
    <w:tmpl w:val="703AF840"/>
    <w:lvl w:ilvl="0" w:tplc="3E5007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8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23"/>
  </w:num>
  <w:num w:numId="20">
    <w:abstractNumId w:val="18"/>
  </w:num>
  <w:num w:numId="21">
    <w:abstractNumId w:val="34"/>
  </w:num>
  <w:num w:numId="22">
    <w:abstractNumId w:val="19"/>
  </w:num>
  <w:num w:numId="23">
    <w:abstractNumId w:val="0"/>
  </w:num>
  <w:num w:numId="24">
    <w:abstractNumId w:val="11"/>
  </w:num>
  <w:num w:numId="25">
    <w:abstractNumId w:val="21"/>
  </w:num>
  <w:num w:numId="26">
    <w:abstractNumId w:val="6"/>
  </w:num>
  <w:num w:numId="27">
    <w:abstractNumId w:val="10"/>
  </w:num>
  <w:num w:numId="28">
    <w:abstractNumId w:val="24"/>
  </w:num>
  <w:num w:numId="29">
    <w:abstractNumId w:val="25"/>
  </w:num>
  <w:num w:numId="30">
    <w:abstractNumId w:val="33"/>
  </w:num>
  <w:num w:numId="31">
    <w:abstractNumId w:val="27"/>
  </w:num>
  <w:num w:numId="32">
    <w:abstractNumId w:val="5"/>
  </w:num>
  <w:num w:numId="33">
    <w:abstractNumId w:val="4"/>
  </w:num>
  <w:num w:numId="34">
    <w:abstractNumId w:val="35"/>
  </w:num>
  <w:num w:numId="35">
    <w:abstractNumId w:val="2"/>
  </w:num>
  <w:num w:numId="36">
    <w:abstractNumId w:val="3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2"/>
  </w:num>
  <w:num w:numId="42">
    <w:abstractNumId w:val="1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79"/>
    <w:rsid w:val="00024B16"/>
    <w:rsid w:val="00035124"/>
    <w:rsid w:val="0003613A"/>
    <w:rsid w:val="000C1986"/>
    <w:rsid w:val="000E207C"/>
    <w:rsid w:val="000F5AAA"/>
    <w:rsid w:val="000F6565"/>
    <w:rsid w:val="00103E4F"/>
    <w:rsid w:val="001348E8"/>
    <w:rsid w:val="00141226"/>
    <w:rsid w:val="00147B83"/>
    <w:rsid w:val="001866ED"/>
    <w:rsid w:val="00217AB5"/>
    <w:rsid w:val="00226003"/>
    <w:rsid w:val="00237CD5"/>
    <w:rsid w:val="002636ED"/>
    <w:rsid w:val="00264772"/>
    <w:rsid w:val="00276165"/>
    <w:rsid w:val="002B32D8"/>
    <w:rsid w:val="002D331B"/>
    <w:rsid w:val="002F20C0"/>
    <w:rsid w:val="0036063B"/>
    <w:rsid w:val="00385577"/>
    <w:rsid w:val="003A6197"/>
    <w:rsid w:val="003C0457"/>
    <w:rsid w:val="003D2786"/>
    <w:rsid w:val="00407E6C"/>
    <w:rsid w:val="0045509F"/>
    <w:rsid w:val="0046357B"/>
    <w:rsid w:val="00484B78"/>
    <w:rsid w:val="0049412B"/>
    <w:rsid w:val="004C4156"/>
    <w:rsid w:val="004D35EF"/>
    <w:rsid w:val="00525691"/>
    <w:rsid w:val="00544C45"/>
    <w:rsid w:val="00565FCB"/>
    <w:rsid w:val="00583B9E"/>
    <w:rsid w:val="00596040"/>
    <w:rsid w:val="005D01CB"/>
    <w:rsid w:val="005D5D23"/>
    <w:rsid w:val="00636542"/>
    <w:rsid w:val="00642ED4"/>
    <w:rsid w:val="00647CC5"/>
    <w:rsid w:val="006A69B6"/>
    <w:rsid w:val="006C253A"/>
    <w:rsid w:val="00706321"/>
    <w:rsid w:val="007C52D5"/>
    <w:rsid w:val="007D5F1B"/>
    <w:rsid w:val="00817D32"/>
    <w:rsid w:val="00843D79"/>
    <w:rsid w:val="00850979"/>
    <w:rsid w:val="008659E8"/>
    <w:rsid w:val="008748EF"/>
    <w:rsid w:val="00876C29"/>
    <w:rsid w:val="008A4031"/>
    <w:rsid w:val="00945403"/>
    <w:rsid w:val="0099530C"/>
    <w:rsid w:val="00996230"/>
    <w:rsid w:val="00A16CBD"/>
    <w:rsid w:val="00A278D0"/>
    <w:rsid w:val="00A91ADF"/>
    <w:rsid w:val="00AD13DC"/>
    <w:rsid w:val="00AD74D1"/>
    <w:rsid w:val="00AF6C72"/>
    <w:rsid w:val="00B04C73"/>
    <w:rsid w:val="00B3716D"/>
    <w:rsid w:val="00B65838"/>
    <w:rsid w:val="00BF1429"/>
    <w:rsid w:val="00BF3FB5"/>
    <w:rsid w:val="00C1194B"/>
    <w:rsid w:val="00C268B3"/>
    <w:rsid w:val="00C44962"/>
    <w:rsid w:val="00C76219"/>
    <w:rsid w:val="00CA5753"/>
    <w:rsid w:val="00CB2A68"/>
    <w:rsid w:val="00CD0B39"/>
    <w:rsid w:val="00CD7E59"/>
    <w:rsid w:val="00D12488"/>
    <w:rsid w:val="00D63A83"/>
    <w:rsid w:val="00D90726"/>
    <w:rsid w:val="00D93006"/>
    <w:rsid w:val="00DC588A"/>
    <w:rsid w:val="00DC742D"/>
    <w:rsid w:val="00DD57A4"/>
    <w:rsid w:val="00DF6C85"/>
    <w:rsid w:val="00E10F8C"/>
    <w:rsid w:val="00E13F1F"/>
    <w:rsid w:val="00E30E6A"/>
    <w:rsid w:val="00E5589E"/>
    <w:rsid w:val="00EA7B7D"/>
    <w:rsid w:val="00EE3381"/>
    <w:rsid w:val="00F72EC8"/>
    <w:rsid w:val="00FA76FB"/>
    <w:rsid w:val="00FB027D"/>
    <w:rsid w:val="00FB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1C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30E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5D01CB"/>
    <w:pPr>
      <w:keepNext/>
      <w:overflowPunct w:val="0"/>
      <w:autoSpaceDE w:val="0"/>
      <w:autoSpaceDN w:val="0"/>
      <w:adjustRightInd w:val="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D01CB"/>
    <w:pPr>
      <w:keepNext/>
      <w:overflowPunct w:val="0"/>
      <w:autoSpaceDE w:val="0"/>
      <w:autoSpaceDN w:val="0"/>
      <w:adjustRightInd w:val="0"/>
      <w:ind w:left="-900" w:right="-1188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636542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0E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69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semiHidden/>
    <w:rsid w:val="005D01CB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Nzev">
    <w:name w:val="Title"/>
    <w:basedOn w:val="Normln"/>
    <w:qFormat/>
    <w:rsid w:val="005D01CB"/>
    <w:pPr>
      <w:overflowPunct w:val="0"/>
      <w:autoSpaceDE w:val="0"/>
      <w:autoSpaceDN w:val="0"/>
      <w:adjustRightInd w:val="0"/>
      <w:jc w:val="center"/>
    </w:pPr>
    <w:rPr>
      <w:szCs w:val="20"/>
    </w:rPr>
  </w:style>
  <w:style w:type="paragraph" w:styleId="Zkladntext">
    <w:name w:val="Body Text"/>
    <w:basedOn w:val="Normln"/>
    <w:rsid w:val="005D01CB"/>
    <w:rPr>
      <w:sz w:val="22"/>
      <w:szCs w:val="20"/>
    </w:rPr>
  </w:style>
  <w:style w:type="paragraph" w:styleId="Podtitul">
    <w:name w:val="Subtitle"/>
    <w:basedOn w:val="Normln"/>
    <w:qFormat/>
    <w:rsid w:val="005D01CB"/>
    <w:pPr>
      <w:jc w:val="center"/>
    </w:pPr>
    <w:rPr>
      <w:b/>
    </w:rPr>
  </w:style>
  <w:style w:type="paragraph" w:styleId="Textvbloku">
    <w:name w:val="Block Text"/>
    <w:basedOn w:val="Normln"/>
    <w:rsid w:val="005D01CB"/>
    <w:pPr>
      <w:overflowPunct w:val="0"/>
      <w:autoSpaceDE w:val="0"/>
      <w:autoSpaceDN w:val="0"/>
      <w:adjustRightInd w:val="0"/>
      <w:ind w:left="-720" w:right="-648"/>
      <w:jc w:val="both"/>
    </w:pPr>
    <w:rPr>
      <w:bCs/>
    </w:rPr>
  </w:style>
  <w:style w:type="character" w:styleId="Odkaznakoment">
    <w:name w:val="annotation reference"/>
    <w:semiHidden/>
    <w:rsid w:val="005D01C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5D01C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D0B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D0B39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636542"/>
  </w:style>
  <w:style w:type="paragraph" w:customStyle="1" w:styleId="Zkladntext21">
    <w:name w:val="Základní text 21"/>
    <w:basedOn w:val="Normln"/>
    <w:rsid w:val="00636542"/>
    <w:pPr>
      <w:widowControl w:val="0"/>
      <w:suppressAutoHyphens/>
      <w:jc w:val="both"/>
    </w:pPr>
    <w:rPr>
      <w:rFonts w:ascii="Arial" w:hAnsi="Arial" w:cs="Arial"/>
      <w:b/>
      <w:bCs/>
      <w:color w:val="0000FF"/>
      <w:szCs w:val="28"/>
      <w:lang w:eastAsia="ar-SA"/>
    </w:rPr>
  </w:style>
  <w:style w:type="character" w:styleId="Siln">
    <w:name w:val="Strong"/>
    <w:qFormat/>
    <w:rsid w:val="00217AB5"/>
    <w:rPr>
      <w:rFonts w:ascii="Times New Roman" w:hAnsi="Times New Roman" w:cs="Times New Roman" w:hint="default"/>
      <w:b/>
      <w:bCs/>
    </w:rPr>
  </w:style>
  <w:style w:type="character" w:customStyle="1" w:styleId="ZpatChar">
    <w:name w:val="Zápatí Char"/>
    <w:link w:val="Zpat"/>
    <w:uiPriority w:val="99"/>
    <w:rsid w:val="00817D32"/>
    <w:rPr>
      <w:sz w:val="24"/>
      <w:szCs w:val="24"/>
    </w:rPr>
  </w:style>
  <w:style w:type="character" w:styleId="Hypertextovodkaz">
    <w:name w:val="Hyperlink"/>
    <w:uiPriority w:val="99"/>
    <w:unhideWhenUsed/>
    <w:rsid w:val="00817D32"/>
    <w:rPr>
      <w:color w:val="0000FF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69B6"/>
    <w:rPr>
      <w:rFonts w:asciiTheme="majorHAnsi" w:eastAsiaTheme="majorEastAsia" w:hAnsiTheme="majorHAnsi" w:cstheme="majorBidi"/>
      <w:color w:val="404040" w:themeColor="text1" w:themeTint="BF"/>
    </w:rPr>
  </w:style>
  <w:style w:type="paragraph" w:styleId="Zkladntextodsazen3">
    <w:name w:val="Body Text Indent 3"/>
    <w:basedOn w:val="Normln"/>
    <w:link w:val="Zkladntextodsazen3Char"/>
    <w:uiPriority w:val="99"/>
    <w:rsid w:val="006A69B6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A69B6"/>
    <w:rPr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A69B6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0E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30E6A"/>
    <w:rPr>
      <w:rFonts w:ascii="Tahoma" w:hAnsi="Tahoma" w:cs="Tahoma"/>
      <w:sz w:val="16"/>
      <w:szCs w:val="16"/>
    </w:rPr>
  </w:style>
  <w:style w:type="paragraph" w:customStyle="1" w:styleId="Styl1">
    <w:name w:val="Styl1"/>
    <w:basedOn w:val="Nadpis1"/>
    <w:link w:val="Styl1Char"/>
    <w:uiPriority w:val="99"/>
    <w:rsid w:val="00E30E6A"/>
    <w:rPr>
      <w:rFonts w:ascii="Arial Narrow" w:hAnsi="Arial Narrow"/>
      <w:sz w:val="24"/>
    </w:rPr>
  </w:style>
  <w:style w:type="character" w:customStyle="1" w:styleId="Styl1Char">
    <w:name w:val="Styl1 Char"/>
    <w:basedOn w:val="Nadpis1Char"/>
    <w:link w:val="Styl1"/>
    <w:uiPriority w:val="99"/>
    <w:locked/>
    <w:rsid w:val="00E30E6A"/>
    <w:rPr>
      <w:rFonts w:ascii="Arial Narrow" w:eastAsiaTheme="majorEastAsia" w:hAnsi="Arial Narrow" w:cstheme="majorBidi"/>
      <w:b/>
      <w:bCs/>
      <w:color w:val="2E74B5" w:themeColor="accent1" w:themeShade="BF"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E30E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tandard">
    <w:name w:val="Standard"/>
    <w:rsid w:val="007D5F1B"/>
    <w:pPr>
      <w:widowControl w:val="0"/>
      <w:suppressAutoHyphens/>
      <w:autoSpaceDN w:val="0"/>
    </w:pPr>
    <w:rPr>
      <w:rFonts w:ascii="TmsRmn 12pt" w:hAnsi="TmsRmn 12pt" w:cs="TmsRmn 12pt"/>
      <w:kern w:val="3"/>
      <w:sz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1C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30E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5D01CB"/>
    <w:pPr>
      <w:keepNext/>
      <w:overflowPunct w:val="0"/>
      <w:autoSpaceDE w:val="0"/>
      <w:autoSpaceDN w:val="0"/>
      <w:adjustRightInd w:val="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D01CB"/>
    <w:pPr>
      <w:keepNext/>
      <w:overflowPunct w:val="0"/>
      <w:autoSpaceDE w:val="0"/>
      <w:autoSpaceDN w:val="0"/>
      <w:adjustRightInd w:val="0"/>
      <w:ind w:left="-900" w:right="-1188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636542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0E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69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semiHidden/>
    <w:rsid w:val="005D01CB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Nzev">
    <w:name w:val="Title"/>
    <w:basedOn w:val="Normln"/>
    <w:qFormat/>
    <w:rsid w:val="005D01CB"/>
    <w:pPr>
      <w:overflowPunct w:val="0"/>
      <w:autoSpaceDE w:val="0"/>
      <w:autoSpaceDN w:val="0"/>
      <w:adjustRightInd w:val="0"/>
      <w:jc w:val="center"/>
    </w:pPr>
    <w:rPr>
      <w:szCs w:val="20"/>
    </w:rPr>
  </w:style>
  <w:style w:type="paragraph" w:styleId="Zkladntext">
    <w:name w:val="Body Text"/>
    <w:basedOn w:val="Normln"/>
    <w:rsid w:val="005D01CB"/>
    <w:rPr>
      <w:sz w:val="22"/>
      <w:szCs w:val="20"/>
    </w:rPr>
  </w:style>
  <w:style w:type="paragraph" w:styleId="Podtitul">
    <w:name w:val="Subtitle"/>
    <w:basedOn w:val="Normln"/>
    <w:qFormat/>
    <w:rsid w:val="005D01CB"/>
    <w:pPr>
      <w:jc w:val="center"/>
    </w:pPr>
    <w:rPr>
      <w:b/>
    </w:rPr>
  </w:style>
  <w:style w:type="paragraph" w:styleId="Textvbloku">
    <w:name w:val="Block Text"/>
    <w:basedOn w:val="Normln"/>
    <w:rsid w:val="005D01CB"/>
    <w:pPr>
      <w:overflowPunct w:val="0"/>
      <w:autoSpaceDE w:val="0"/>
      <w:autoSpaceDN w:val="0"/>
      <w:adjustRightInd w:val="0"/>
      <w:ind w:left="-720" w:right="-648"/>
      <w:jc w:val="both"/>
    </w:pPr>
    <w:rPr>
      <w:bCs/>
    </w:rPr>
  </w:style>
  <w:style w:type="character" w:styleId="Odkaznakoment">
    <w:name w:val="annotation reference"/>
    <w:semiHidden/>
    <w:rsid w:val="005D01C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5D01C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D0B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D0B39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636542"/>
  </w:style>
  <w:style w:type="paragraph" w:customStyle="1" w:styleId="Zkladntext21">
    <w:name w:val="Základní text 21"/>
    <w:basedOn w:val="Normln"/>
    <w:rsid w:val="00636542"/>
    <w:pPr>
      <w:widowControl w:val="0"/>
      <w:suppressAutoHyphens/>
      <w:jc w:val="both"/>
    </w:pPr>
    <w:rPr>
      <w:rFonts w:ascii="Arial" w:hAnsi="Arial" w:cs="Arial"/>
      <w:b/>
      <w:bCs/>
      <w:color w:val="0000FF"/>
      <w:szCs w:val="28"/>
      <w:lang w:eastAsia="ar-SA"/>
    </w:rPr>
  </w:style>
  <w:style w:type="character" w:styleId="Siln">
    <w:name w:val="Strong"/>
    <w:qFormat/>
    <w:rsid w:val="00217AB5"/>
    <w:rPr>
      <w:rFonts w:ascii="Times New Roman" w:hAnsi="Times New Roman" w:cs="Times New Roman" w:hint="default"/>
      <w:b/>
      <w:bCs/>
    </w:rPr>
  </w:style>
  <w:style w:type="character" w:customStyle="1" w:styleId="ZpatChar">
    <w:name w:val="Zápatí Char"/>
    <w:link w:val="Zpat"/>
    <w:uiPriority w:val="99"/>
    <w:rsid w:val="00817D32"/>
    <w:rPr>
      <w:sz w:val="24"/>
      <w:szCs w:val="24"/>
    </w:rPr>
  </w:style>
  <w:style w:type="character" w:styleId="Hypertextovodkaz">
    <w:name w:val="Hyperlink"/>
    <w:uiPriority w:val="99"/>
    <w:unhideWhenUsed/>
    <w:rsid w:val="00817D32"/>
    <w:rPr>
      <w:color w:val="0000FF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69B6"/>
    <w:rPr>
      <w:rFonts w:asciiTheme="majorHAnsi" w:eastAsiaTheme="majorEastAsia" w:hAnsiTheme="majorHAnsi" w:cstheme="majorBidi"/>
      <w:color w:val="404040" w:themeColor="text1" w:themeTint="BF"/>
    </w:rPr>
  </w:style>
  <w:style w:type="paragraph" w:styleId="Zkladntextodsazen3">
    <w:name w:val="Body Text Indent 3"/>
    <w:basedOn w:val="Normln"/>
    <w:link w:val="Zkladntextodsazen3Char"/>
    <w:uiPriority w:val="99"/>
    <w:rsid w:val="006A69B6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A69B6"/>
    <w:rPr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A69B6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0E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30E6A"/>
    <w:rPr>
      <w:rFonts w:ascii="Tahoma" w:hAnsi="Tahoma" w:cs="Tahoma"/>
      <w:sz w:val="16"/>
      <w:szCs w:val="16"/>
    </w:rPr>
  </w:style>
  <w:style w:type="paragraph" w:customStyle="1" w:styleId="Styl1">
    <w:name w:val="Styl1"/>
    <w:basedOn w:val="Nadpis1"/>
    <w:link w:val="Styl1Char"/>
    <w:uiPriority w:val="99"/>
    <w:rsid w:val="00E30E6A"/>
    <w:rPr>
      <w:rFonts w:ascii="Arial Narrow" w:hAnsi="Arial Narrow"/>
      <w:sz w:val="24"/>
    </w:rPr>
  </w:style>
  <w:style w:type="character" w:customStyle="1" w:styleId="Styl1Char">
    <w:name w:val="Styl1 Char"/>
    <w:basedOn w:val="Nadpis1Char"/>
    <w:link w:val="Styl1"/>
    <w:uiPriority w:val="99"/>
    <w:locked/>
    <w:rsid w:val="00E30E6A"/>
    <w:rPr>
      <w:rFonts w:ascii="Arial Narrow" w:eastAsiaTheme="majorEastAsia" w:hAnsi="Arial Narrow" w:cstheme="majorBidi"/>
      <w:b/>
      <w:bCs/>
      <w:color w:val="2E74B5" w:themeColor="accent1" w:themeShade="BF"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E30E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tandard">
    <w:name w:val="Standard"/>
    <w:rsid w:val="007D5F1B"/>
    <w:pPr>
      <w:widowControl w:val="0"/>
      <w:suppressAutoHyphens/>
      <w:autoSpaceDN w:val="0"/>
    </w:pPr>
    <w:rPr>
      <w:rFonts w:ascii="TmsRmn 12pt" w:hAnsi="TmsRmn 12pt" w:cs="TmsRmn 12pt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skedotekyhudb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stival\AppData\Roaming\Microsoft\&#352;ablony\HLAVI&#268;KOV&#221;%20PAP&#205;R%20MHF%20CDH%20-%20O.P.S.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MHF CDH - O.P.S.</Template>
  <TotalTime>23</TotalTime>
  <Pages>6</Pages>
  <Words>1177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v oblasti kultury a cestovního ruchu</vt:lpstr>
    </vt:vector>
  </TitlesOfParts>
  <Company>České doteky hudby</Company>
  <LinksUpToDate>false</LinksUpToDate>
  <CharactersWithSpaces>8776</CharactersWithSpaces>
  <SharedDoc>false</SharedDoc>
  <HLinks>
    <vt:vector size="6" baseType="variant">
      <vt:variant>
        <vt:i4>7209011</vt:i4>
      </vt:variant>
      <vt:variant>
        <vt:i4>0</vt:i4>
      </vt:variant>
      <vt:variant>
        <vt:i4>0</vt:i4>
      </vt:variant>
      <vt:variant>
        <vt:i4>5</vt:i4>
      </vt:variant>
      <vt:variant>
        <vt:lpwstr>http://www.ceskedotekyhudby.cz/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v oblasti kultury a cestovního ruchu</dc:title>
  <dc:creator>České Doteky Hudby</dc:creator>
  <cp:lastModifiedBy>Miroslav Matějka - České Doteky Hudby</cp:lastModifiedBy>
  <cp:revision>6</cp:revision>
  <cp:lastPrinted>2017-08-04T12:08:00Z</cp:lastPrinted>
  <dcterms:created xsi:type="dcterms:W3CDTF">2018-09-13T09:00:00Z</dcterms:created>
  <dcterms:modified xsi:type="dcterms:W3CDTF">2019-02-27T17:44:00Z</dcterms:modified>
</cp:coreProperties>
</file>